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9CC" w:rsidRDefault="002329CC" w:rsidP="002329CC">
      <w:pPr>
        <w:pStyle w:val="a6"/>
        <w:ind w:right="-2"/>
        <w:jc w:val="center"/>
      </w:pPr>
      <w:r>
        <w:rPr>
          <w:noProof/>
        </w:rPr>
        <w:drawing>
          <wp:inline distT="0" distB="0" distL="0" distR="0">
            <wp:extent cx="526415" cy="569595"/>
            <wp:effectExtent l="0" t="0" r="6985" b="1905"/>
            <wp:docPr id="1" name="Рисунок 1" descr="Описание: Gerb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Gerb12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9CC" w:rsidRDefault="002329CC" w:rsidP="002329CC">
      <w:pPr>
        <w:pStyle w:val="a6"/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2329CC" w:rsidRDefault="002329CC" w:rsidP="002329CC">
      <w:pPr>
        <w:pStyle w:val="a6"/>
        <w:ind w:right="-2"/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Катав–Ивановского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2329CC" w:rsidRDefault="002329CC" w:rsidP="002329CC">
      <w:pPr>
        <w:pStyle w:val="a6"/>
        <w:tabs>
          <w:tab w:val="center" w:pos="3969"/>
        </w:tabs>
        <w:ind w:right="-2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2329CC" w:rsidRDefault="009C369F" w:rsidP="002329CC">
      <w:pPr>
        <w:pStyle w:val="a6"/>
        <w:ind w:right="-2"/>
        <w:rPr>
          <w:sz w:val="27"/>
          <w:szCs w:val="27"/>
        </w:rPr>
      </w:pPr>
      <w:r w:rsidRPr="009C369F">
        <w:pict>
          <v:line id="Line 2" o:spid="_x0000_s1027" style="position:absolute;z-index:251659264;visibility:visible" from="-35.7pt,2.55pt" to="504.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" o:allowincell="f" strokeweight="3pt">
            <v:stroke linestyle="thinThin"/>
          </v:line>
        </w:pict>
      </w:r>
    </w:p>
    <w:p w:rsidR="002329CC" w:rsidRDefault="002329CC" w:rsidP="002329CC">
      <w:pPr>
        <w:pStyle w:val="a6"/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«20»  сентября  2017 года                                                           </w:t>
      </w:r>
      <w:r w:rsidRPr="002329CC">
        <w:rPr>
          <w:sz w:val="26"/>
          <w:szCs w:val="26"/>
          <w:u w:val="single"/>
        </w:rPr>
        <w:t>№ 232</w:t>
      </w:r>
    </w:p>
    <w:p w:rsidR="002329CC" w:rsidRDefault="002329CC" w:rsidP="002329CC">
      <w:pPr>
        <w:pStyle w:val="a6"/>
        <w:tabs>
          <w:tab w:val="left" w:pos="8306"/>
        </w:tabs>
        <w:spacing w:line="276" w:lineRule="auto"/>
        <w:rPr>
          <w:rFonts w:eastAsia="Calibri"/>
          <w:sz w:val="26"/>
          <w:szCs w:val="26"/>
        </w:rPr>
      </w:pPr>
    </w:p>
    <w:p w:rsidR="002329CC" w:rsidRDefault="002329CC" w:rsidP="002329CC">
      <w:pPr>
        <w:pStyle w:val="a6"/>
        <w:tabs>
          <w:tab w:val="left" w:pos="8306"/>
        </w:tabs>
        <w:spacing w:line="276" w:lineRule="auto"/>
        <w:rPr>
          <w:sz w:val="26"/>
          <w:szCs w:val="26"/>
        </w:rPr>
      </w:pPr>
    </w:p>
    <w:p w:rsidR="002329CC" w:rsidRPr="002329CC" w:rsidRDefault="002329CC" w:rsidP="002329CC">
      <w:pPr>
        <w:spacing w:after="0"/>
        <w:ind w:right="411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Об утверждении Порядка  принятия решенийоб установлении стоимости платных услуг, оказываемых образовательными организациями </w:t>
      </w:r>
    </w:p>
    <w:p w:rsidR="002329CC" w:rsidRPr="002329CC" w:rsidRDefault="002329CC" w:rsidP="002329CC">
      <w:pPr>
        <w:spacing w:after="0"/>
        <w:ind w:right="411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</w:p>
    <w:p w:rsidR="002329CC" w:rsidRPr="002329CC" w:rsidRDefault="002329CC" w:rsidP="002329CC">
      <w:pPr>
        <w:spacing w:after="0"/>
        <w:outlineLvl w:val="0"/>
        <w:rPr>
          <w:rFonts w:ascii="Times New Roman" w:hAnsi="Times New Roman" w:cs="Times New Roman"/>
          <w:sz w:val="26"/>
          <w:szCs w:val="26"/>
        </w:rPr>
      </w:pPr>
    </w:p>
    <w:p w:rsidR="002329CC" w:rsidRPr="002329CC" w:rsidRDefault="002329CC" w:rsidP="002329CC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329CC" w:rsidRPr="002329CC" w:rsidRDefault="002329CC" w:rsidP="002329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329CC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руководствуясь Уставом Катав-Ивановского муниципального района, Собрание депутатов Катав-Ивановского муниципального района</w:t>
      </w:r>
    </w:p>
    <w:p w:rsidR="002329CC" w:rsidRPr="002329CC" w:rsidRDefault="002329CC" w:rsidP="002329C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329CC" w:rsidRPr="002329CC" w:rsidRDefault="002329CC" w:rsidP="002329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РЕШАЕТ:</w:t>
      </w:r>
    </w:p>
    <w:p w:rsidR="002329CC" w:rsidRPr="003F29BD" w:rsidRDefault="002329CC" w:rsidP="002329CC">
      <w:pPr>
        <w:pStyle w:val="a3"/>
        <w:numPr>
          <w:ilvl w:val="0"/>
          <w:numId w:val="13"/>
        </w:numPr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F29BD">
        <w:rPr>
          <w:rFonts w:ascii="Times New Roman" w:hAnsi="Times New Roman" w:cs="Times New Roman"/>
          <w:sz w:val="26"/>
          <w:szCs w:val="26"/>
        </w:rPr>
        <w:t xml:space="preserve">Утвердить Порядок принятия решений об установлении стоимости платных услуг, оказываемых образовательными организациями Катав-Ивановского муниципального </w:t>
      </w:r>
      <w:r w:rsidR="00A7369E" w:rsidRPr="003F29BD">
        <w:rPr>
          <w:rFonts w:ascii="Times New Roman" w:hAnsi="Times New Roman" w:cs="Times New Roman"/>
          <w:sz w:val="26"/>
          <w:szCs w:val="26"/>
        </w:rPr>
        <w:t>района согласно Приложению</w:t>
      </w:r>
      <w:bookmarkStart w:id="0" w:name="_GoBack"/>
      <w:bookmarkEnd w:id="0"/>
      <w:r w:rsidRPr="003F29BD">
        <w:rPr>
          <w:rFonts w:ascii="Times New Roman" w:hAnsi="Times New Roman" w:cs="Times New Roman"/>
          <w:sz w:val="26"/>
          <w:szCs w:val="26"/>
        </w:rPr>
        <w:t>.</w:t>
      </w:r>
    </w:p>
    <w:p w:rsidR="002329CC" w:rsidRPr="002329CC" w:rsidRDefault="002329CC" w:rsidP="002329CC">
      <w:pPr>
        <w:pStyle w:val="headertexttopleveltextcentertext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2329CC">
        <w:rPr>
          <w:sz w:val="26"/>
          <w:szCs w:val="26"/>
        </w:rPr>
        <w:t xml:space="preserve">Настоящее решение вступает в силу с момента его опубликования в газете «Авангард» и распространяется на правоотношения, возникшие с 01 августа 2017 года. </w:t>
      </w:r>
    </w:p>
    <w:p w:rsidR="002329CC" w:rsidRPr="002329CC" w:rsidRDefault="002329CC" w:rsidP="002329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329CC" w:rsidRPr="002329CC" w:rsidRDefault="002329CC" w:rsidP="002329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329CC" w:rsidRPr="002329CC" w:rsidRDefault="002329CC" w:rsidP="002329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329CC" w:rsidRPr="002329CC" w:rsidRDefault="002329CC" w:rsidP="002329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2329CC" w:rsidRPr="002329CC" w:rsidRDefault="002329CC" w:rsidP="002329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                                               Н.В. Рудаков</w:t>
      </w:r>
    </w:p>
    <w:p w:rsidR="002329CC" w:rsidRPr="002329CC" w:rsidRDefault="002329CC" w:rsidP="002329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329CC" w:rsidRDefault="002329CC" w:rsidP="002329CC">
      <w:pPr>
        <w:jc w:val="both"/>
        <w:rPr>
          <w:sz w:val="26"/>
          <w:szCs w:val="26"/>
        </w:rPr>
      </w:pPr>
    </w:p>
    <w:p w:rsidR="002329CC" w:rsidRDefault="002329CC" w:rsidP="002329CC">
      <w:pPr>
        <w:jc w:val="both"/>
        <w:rPr>
          <w:sz w:val="26"/>
          <w:szCs w:val="26"/>
        </w:rPr>
      </w:pPr>
    </w:p>
    <w:p w:rsidR="002329CC" w:rsidRDefault="002329CC" w:rsidP="002329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9CC" w:rsidRDefault="002329CC" w:rsidP="0083548C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329CC" w:rsidRDefault="002329CC" w:rsidP="0083548C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329CC" w:rsidRDefault="002329CC" w:rsidP="0083548C">
      <w:pPr>
        <w:spacing w:after="0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83548C" w:rsidRPr="002329CC" w:rsidRDefault="0083548C" w:rsidP="0083548C">
      <w:pPr>
        <w:spacing w:after="0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7A7331" w:rsidRPr="002329CC" w:rsidRDefault="006B7786" w:rsidP="0083548C">
      <w:pPr>
        <w:spacing w:after="0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lastRenderedPageBreak/>
        <w:t>к Р</w:t>
      </w:r>
      <w:r w:rsidR="0083548C" w:rsidRPr="002329CC">
        <w:rPr>
          <w:rFonts w:ascii="Times New Roman" w:hAnsi="Times New Roman" w:cs="Times New Roman"/>
          <w:sz w:val="26"/>
          <w:szCs w:val="26"/>
        </w:rPr>
        <w:t xml:space="preserve">ешению </w:t>
      </w:r>
      <w:r w:rsidRPr="002329CC">
        <w:rPr>
          <w:rFonts w:ascii="Times New Roman" w:hAnsi="Times New Roman" w:cs="Times New Roman"/>
          <w:sz w:val="26"/>
          <w:szCs w:val="26"/>
        </w:rPr>
        <w:t>Собрания депутатов Катав-</w:t>
      </w:r>
      <w:r w:rsidR="0083548C" w:rsidRPr="002329CC">
        <w:rPr>
          <w:rFonts w:ascii="Times New Roman" w:hAnsi="Times New Roman" w:cs="Times New Roman"/>
          <w:sz w:val="26"/>
          <w:szCs w:val="26"/>
        </w:rPr>
        <w:t>Ивановского</w:t>
      </w:r>
      <w:r w:rsidR="007A7331" w:rsidRPr="002329CC">
        <w:rPr>
          <w:rFonts w:ascii="Times New Roman" w:hAnsi="Times New Roman" w:cs="Times New Roman"/>
          <w:sz w:val="26"/>
          <w:szCs w:val="26"/>
        </w:rPr>
        <w:t>муниципального района                                                                                      от</w:t>
      </w:r>
      <w:r w:rsidR="0083548C" w:rsidRPr="002329CC">
        <w:rPr>
          <w:rFonts w:ascii="Times New Roman" w:hAnsi="Times New Roman" w:cs="Times New Roman"/>
          <w:sz w:val="26"/>
          <w:szCs w:val="26"/>
        </w:rPr>
        <w:t>20.09.2017г</w:t>
      </w:r>
      <w:r w:rsidR="007A7331" w:rsidRPr="002329CC">
        <w:rPr>
          <w:rFonts w:ascii="Times New Roman" w:hAnsi="Times New Roman" w:cs="Times New Roman"/>
          <w:sz w:val="26"/>
          <w:szCs w:val="26"/>
        </w:rPr>
        <w:t xml:space="preserve"> №</w:t>
      </w:r>
      <w:r w:rsidR="0083548C" w:rsidRPr="002329CC">
        <w:rPr>
          <w:rFonts w:ascii="Times New Roman" w:hAnsi="Times New Roman" w:cs="Times New Roman"/>
          <w:sz w:val="26"/>
          <w:szCs w:val="26"/>
        </w:rPr>
        <w:t xml:space="preserve"> 232</w:t>
      </w:r>
    </w:p>
    <w:p w:rsidR="007A7331" w:rsidRPr="002329CC" w:rsidRDefault="007A7331" w:rsidP="006B778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A7331" w:rsidRPr="002329CC" w:rsidRDefault="007A7331" w:rsidP="006B7786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Порядок принятия решений об установлении стоимости платных услуг, </w:t>
      </w:r>
    </w:p>
    <w:p w:rsidR="007A7331" w:rsidRPr="002329CC" w:rsidRDefault="007A7331" w:rsidP="006B7786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2329CC">
        <w:rPr>
          <w:rFonts w:ascii="Times New Roman" w:hAnsi="Times New Roman" w:cs="Times New Roman"/>
          <w:sz w:val="26"/>
          <w:szCs w:val="26"/>
        </w:rPr>
        <w:t>оказываемых</w:t>
      </w:r>
      <w:proofErr w:type="gramEnd"/>
      <w:r w:rsidR="003B3FC1" w:rsidRPr="002329CC">
        <w:rPr>
          <w:rFonts w:ascii="Times New Roman" w:hAnsi="Times New Roman" w:cs="Times New Roman"/>
          <w:sz w:val="26"/>
          <w:szCs w:val="26"/>
        </w:rPr>
        <w:t xml:space="preserve"> образовательными организациями</w:t>
      </w:r>
    </w:p>
    <w:p w:rsidR="007A7331" w:rsidRPr="002329CC" w:rsidRDefault="007A7331" w:rsidP="006B7786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  <w:r w:rsidR="006B7786" w:rsidRPr="002329CC">
        <w:rPr>
          <w:rFonts w:ascii="Times New Roman" w:hAnsi="Times New Roman" w:cs="Times New Roman"/>
          <w:sz w:val="26"/>
          <w:szCs w:val="26"/>
        </w:rPr>
        <w:t>.</w:t>
      </w:r>
    </w:p>
    <w:p w:rsidR="007A7331" w:rsidRPr="002329CC" w:rsidRDefault="007A7331" w:rsidP="006B7786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7A7331" w:rsidRPr="002329CC" w:rsidRDefault="001D7B30" w:rsidP="006B7786">
      <w:pPr>
        <w:pStyle w:val="a3"/>
        <w:numPr>
          <w:ilvl w:val="0"/>
          <w:numId w:val="2"/>
        </w:numPr>
        <w:spacing w:after="0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 Общие положения </w:t>
      </w:r>
    </w:p>
    <w:p w:rsidR="001D7B30" w:rsidRPr="002329CC" w:rsidRDefault="001D7B30" w:rsidP="006B7786">
      <w:pPr>
        <w:pStyle w:val="a3"/>
        <w:spacing w:after="0"/>
        <w:ind w:left="567"/>
        <w:rPr>
          <w:rFonts w:ascii="Times New Roman" w:hAnsi="Times New Roman" w:cs="Times New Roman"/>
          <w:sz w:val="26"/>
          <w:szCs w:val="26"/>
        </w:rPr>
      </w:pPr>
    </w:p>
    <w:p w:rsidR="001D7B30" w:rsidRPr="002329CC" w:rsidRDefault="001D7B30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329CC">
        <w:rPr>
          <w:rFonts w:ascii="Times New Roman" w:hAnsi="Times New Roman" w:cs="Times New Roman"/>
          <w:sz w:val="26"/>
          <w:szCs w:val="26"/>
        </w:rPr>
        <w:t>Порядок принятия решений об установлении стоимости платных услуг, оказываемых образовательными организациями Катав-Ивановского муниципального района</w:t>
      </w:r>
      <w:r w:rsidR="00015AB9" w:rsidRPr="002329CC">
        <w:rPr>
          <w:rFonts w:ascii="Times New Roman" w:hAnsi="Times New Roman" w:cs="Times New Roman"/>
          <w:sz w:val="26"/>
          <w:szCs w:val="26"/>
        </w:rPr>
        <w:t xml:space="preserve"> (далее по тексту – Порядок), разработан в соответствии Федеральным законом от 06.10.2003 №131-ФЗ «Об общих принципах организации местного самоуправления в Российской Федерации», Федеральным законом от 29.12.2012 №273-ФЗ «Об образовании в Российской Федерации», с целью создания единого подхода к решению вопросов установления стоимости платных</w:t>
      </w:r>
      <w:r w:rsidR="00C36DDC" w:rsidRPr="002329CC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015AB9" w:rsidRPr="002329CC">
        <w:rPr>
          <w:rFonts w:ascii="Times New Roman" w:hAnsi="Times New Roman" w:cs="Times New Roman"/>
          <w:sz w:val="26"/>
          <w:szCs w:val="26"/>
        </w:rPr>
        <w:t xml:space="preserve"> в </w:t>
      </w:r>
      <w:r w:rsidR="00066319" w:rsidRPr="002329CC">
        <w:rPr>
          <w:rFonts w:ascii="Times New Roman" w:hAnsi="Times New Roman" w:cs="Times New Roman"/>
          <w:sz w:val="26"/>
          <w:szCs w:val="26"/>
        </w:rPr>
        <w:t>образовательных организациях</w:t>
      </w:r>
      <w:proofErr w:type="gramEnd"/>
      <w:r w:rsidR="00066319" w:rsidRPr="002329CC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066319" w:rsidRPr="002329CC">
        <w:rPr>
          <w:rFonts w:ascii="Times New Roman" w:hAnsi="Times New Roman" w:cs="Times New Roman"/>
          <w:sz w:val="26"/>
          <w:szCs w:val="26"/>
        </w:rPr>
        <w:t>подведомственных</w:t>
      </w:r>
      <w:proofErr w:type="gramEnd"/>
      <w:r w:rsidR="00066319" w:rsidRPr="002329CC">
        <w:rPr>
          <w:rFonts w:ascii="Times New Roman" w:hAnsi="Times New Roman" w:cs="Times New Roman"/>
          <w:sz w:val="26"/>
          <w:szCs w:val="26"/>
        </w:rPr>
        <w:t xml:space="preserve"> Управлению образования Администрации</w:t>
      </w:r>
      <w:r w:rsidR="00015AB9" w:rsidRPr="002329CC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</w:t>
      </w:r>
      <w:r w:rsidR="00066319" w:rsidRPr="002329CC">
        <w:rPr>
          <w:rFonts w:ascii="Times New Roman" w:hAnsi="Times New Roman" w:cs="Times New Roman"/>
          <w:sz w:val="26"/>
          <w:szCs w:val="26"/>
        </w:rPr>
        <w:t xml:space="preserve">  (далее по тексту – образовательные организации)</w:t>
      </w:r>
      <w:r w:rsidR="00015AB9" w:rsidRPr="002329C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15AB9" w:rsidRPr="002329CC" w:rsidRDefault="00015AB9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Действие настоящего Порядка не распространяется на </w:t>
      </w:r>
      <w:r w:rsidR="006B7786" w:rsidRPr="002329CC">
        <w:rPr>
          <w:rFonts w:ascii="Times New Roman" w:hAnsi="Times New Roman" w:cs="Times New Roman"/>
          <w:sz w:val="26"/>
          <w:szCs w:val="26"/>
        </w:rPr>
        <w:t>стоимость услуг</w:t>
      </w:r>
      <w:r w:rsidRPr="002329CC">
        <w:rPr>
          <w:rFonts w:ascii="Times New Roman" w:hAnsi="Times New Roman" w:cs="Times New Roman"/>
          <w:sz w:val="26"/>
          <w:szCs w:val="26"/>
        </w:rPr>
        <w:t xml:space="preserve">, порядок установления которых урегулирован Решением Собрания депутатов Катав-Ивановского муниципального района от20.12.2006 №379 «О Порядке принятия решений об установлении цен (тарифов) на услуги (работы) муниципальных унитарных предприятий и муниципальных учреждений». </w:t>
      </w:r>
    </w:p>
    <w:p w:rsidR="00026767" w:rsidRPr="002329CC" w:rsidRDefault="00026767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Настоящий Порядок определяет механизм принятия решений об установлении стоимости платных услуг, оказываемых образовательными организациями Катав-Ивановского муниципального района   основные принципы, методы и способы определения стоимости, а также порядок взаимодействия </w:t>
      </w:r>
      <w:r w:rsidR="00066319" w:rsidRPr="002329CC">
        <w:rPr>
          <w:rFonts w:ascii="Times New Roman" w:hAnsi="Times New Roman" w:cs="Times New Roman"/>
          <w:sz w:val="26"/>
          <w:szCs w:val="26"/>
        </w:rPr>
        <w:t xml:space="preserve">уполномоченного </w:t>
      </w:r>
      <w:r w:rsidRPr="002329CC">
        <w:rPr>
          <w:rFonts w:ascii="Times New Roman" w:hAnsi="Times New Roman" w:cs="Times New Roman"/>
          <w:sz w:val="26"/>
          <w:szCs w:val="26"/>
        </w:rPr>
        <w:t>орган</w:t>
      </w:r>
      <w:r w:rsidR="00066319" w:rsidRPr="002329CC">
        <w:rPr>
          <w:rFonts w:ascii="Times New Roman" w:hAnsi="Times New Roman" w:cs="Times New Roman"/>
          <w:sz w:val="26"/>
          <w:szCs w:val="26"/>
        </w:rPr>
        <w:t>а</w:t>
      </w:r>
      <w:r w:rsidRPr="002329CC">
        <w:rPr>
          <w:rFonts w:ascii="Times New Roman" w:hAnsi="Times New Roman" w:cs="Times New Roman"/>
          <w:sz w:val="26"/>
          <w:szCs w:val="26"/>
        </w:rPr>
        <w:t xml:space="preserve"> и образовательных организаций при установлении стоимости платных услуг. </w:t>
      </w:r>
    </w:p>
    <w:p w:rsidR="00026767" w:rsidRPr="002329CC" w:rsidRDefault="000C3FB2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В соответствии с настоящим Порядком подлежит регулированию стоимость </w:t>
      </w:r>
      <w:r w:rsidR="00CC2B8E" w:rsidRPr="002329CC">
        <w:rPr>
          <w:rFonts w:ascii="Times New Roman" w:hAnsi="Times New Roman" w:cs="Times New Roman"/>
          <w:sz w:val="26"/>
          <w:szCs w:val="26"/>
        </w:rPr>
        <w:t xml:space="preserve">платных услуг, оказываемых образовательными организациями, в состав которых входит: </w:t>
      </w:r>
    </w:p>
    <w:p w:rsidR="00CC2B8E" w:rsidRPr="002329CC" w:rsidRDefault="00CC2B8E" w:rsidP="006B7786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платны</w:t>
      </w:r>
      <w:r w:rsidR="006B7786" w:rsidRPr="002329CC">
        <w:rPr>
          <w:rFonts w:ascii="Times New Roman" w:hAnsi="Times New Roman" w:cs="Times New Roman"/>
          <w:sz w:val="26"/>
          <w:szCs w:val="26"/>
        </w:rPr>
        <w:t>е</w:t>
      </w:r>
      <w:r w:rsidRPr="002329CC">
        <w:rPr>
          <w:rFonts w:ascii="Times New Roman" w:hAnsi="Times New Roman" w:cs="Times New Roman"/>
          <w:sz w:val="26"/>
          <w:szCs w:val="26"/>
        </w:rPr>
        <w:t xml:space="preserve"> образовательны</w:t>
      </w:r>
      <w:r w:rsidR="006B7786" w:rsidRPr="002329CC">
        <w:rPr>
          <w:rFonts w:ascii="Times New Roman" w:hAnsi="Times New Roman" w:cs="Times New Roman"/>
          <w:sz w:val="26"/>
          <w:szCs w:val="26"/>
        </w:rPr>
        <w:t>е</w:t>
      </w:r>
      <w:r w:rsidRPr="002329CC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6B7786" w:rsidRPr="002329CC">
        <w:rPr>
          <w:rFonts w:ascii="Times New Roman" w:hAnsi="Times New Roman" w:cs="Times New Roman"/>
          <w:sz w:val="26"/>
          <w:szCs w:val="26"/>
        </w:rPr>
        <w:t>и</w:t>
      </w:r>
      <w:r w:rsidRPr="002329CC">
        <w:rPr>
          <w:rFonts w:ascii="Times New Roman" w:hAnsi="Times New Roman" w:cs="Times New Roman"/>
          <w:sz w:val="26"/>
          <w:szCs w:val="26"/>
        </w:rPr>
        <w:t>, не предусмотренны</w:t>
      </w:r>
      <w:r w:rsidR="006B7786" w:rsidRPr="002329CC">
        <w:rPr>
          <w:rFonts w:ascii="Times New Roman" w:hAnsi="Times New Roman" w:cs="Times New Roman"/>
          <w:sz w:val="26"/>
          <w:szCs w:val="26"/>
        </w:rPr>
        <w:t>е</w:t>
      </w:r>
      <w:r w:rsidRPr="002329CC">
        <w:rPr>
          <w:rFonts w:ascii="Times New Roman" w:hAnsi="Times New Roman" w:cs="Times New Roman"/>
          <w:sz w:val="26"/>
          <w:szCs w:val="26"/>
        </w:rPr>
        <w:t xml:space="preserve"> муниципальным заданием; </w:t>
      </w:r>
    </w:p>
    <w:p w:rsidR="00CC2B8E" w:rsidRPr="002329CC" w:rsidRDefault="006B7786" w:rsidP="006B7786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платные</w:t>
      </w:r>
      <w:r w:rsidR="00CC2B8E" w:rsidRPr="002329CC">
        <w:rPr>
          <w:rFonts w:ascii="Times New Roman" w:hAnsi="Times New Roman" w:cs="Times New Roman"/>
          <w:sz w:val="26"/>
          <w:szCs w:val="26"/>
        </w:rPr>
        <w:t xml:space="preserve"> дополнительны</w:t>
      </w:r>
      <w:r w:rsidRPr="002329CC">
        <w:rPr>
          <w:rFonts w:ascii="Times New Roman" w:hAnsi="Times New Roman" w:cs="Times New Roman"/>
          <w:sz w:val="26"/>
          <w:szCs w:val="26"/>
        </w:rPr>
        <w:t>е</w:t>
      </w:r>
      <w:r w:rsidR="00CC2B8E" w:rsidRPr="002329CC">
        <w:rPr>
          <w:rFonts w:ascii="Times New Roman" w:hAnsi="Times New Roman" w:cs="Times New Roman"/>
          <w:sz w:val="26"/>
          <w:szCs w:val="26"/>
        </w:rPr>
        <w:t xml:space="preserve"> услуг</w:t>
      </w:r>
      <w:r w:rsidRPr="002329CC">
        <w:rPr>
          <w:rFonts w:ascii="Times New Roman" w:hAnsi="Times New Roman" w:cs="Times New Roman"/>
          <w:sz w:val="26"/>
          <w:szCs w:val="26"/>
        </w:rPr>
        <w:t>и</w:t>
      </w:r>
      <w:r w:rsidR="00CC2B8E" w:rsidRPr="002329CC">
        <w:rPr>
          <w:rFonts w:ascii="Times New Roman" w:hAnsi="Times New Roman" w:cs="Times New Roman"/>
          <w:sz w:val="26"/>
          <w:szCs w:val="26"/>
        </w:rPr>
        <w:t xml:space="preserve">.   </w:t>
      </w:r>
    </w:p>
    <w:p w:rsidR="00015AB9" w:rsidRPr="002329CC" w:rsidRDefault="00C36DDC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Стоимость платных услуг </w:t>
      </w:r>
      <w:r w:rsidR="00026767" w:rsidRPr="002329CC">
        <w:rPr>
          <w:rFonts w:ascii="Times New Roman" w:hAnsi="Times New Roman" w:cs="Times New Roman"/>
          <w:sz w:val="26"/>
          <w:szCs w:val="26"/>
        </w:rPr>
        <w:t xml:space="preserve">определяется образовательными организациями Катав-Ивановского муниципального района в соответствии с </w:t>
      </w:r>
      <w:r w:rsidR="006B7786" w:rsidRPr="002329CC">
        <w:rPr>
          <w:rFonts w:ascii="Times New Roman" w:hAnsi="Times New Roman" w:cs="Times New Roman"/>
          <w:sz w:val="26"/>
          <w:szCs w:val="26"/>
        </w:rPr>
        <w:t xml:space="preserve">«Порядком определения </w:t>
      </w:r>
      <w:r w:rsidR="00026767" w:rsidRPr="002329CC">
        <w:rPr>
          <w:rFonts w:ascii="Times New Roman" w:hAnsi="Times New Roman" w:cs="Times New Roman"/>
          <w:sz w:val="26"/>
          <w:szCs w:val="26"/>
        </w:rPr>
        <w:t>платы</w:t>
      </w:r>
      <w:r w:rsidR="006B7786" w:rsidRPr="002329CC">
        <w:rPr>
          <w:rFonts w:ascii="Times New Roman" w:hAnsi="Times New Roman" w:cs="Times New Roman"/>
          <w:sz w:val="26"/>
          <w:szCs w:val="26"/>
        </w:rPr>
        <w:t xml:space="preserve"> для физических и юридических лиц за платные услуги, оказываемые образовательными организациями Катав-Ивановского муниципального района</w:t>
      </w:r>
      <w:r w:rsidR="00026767" w:rsidRPr="002329CC">
        <w:rPr>
          <w:rFonts w:ascii="Times New Roman" w:hAnsi="Times New Roman" w:cs="Times New Roman"/>
          <w:sz w:val="26"/>
          <w:szCs w:val="26"/>
        </w:rPr>
        <w:t>»</w:t>
      </w:r>
      <w:r w:rsidR="00CC2B8E" w:rsidRPr="002329CC">
        <w:rPr>
          <w:rFonts w:ascii="Times New Roman" w:hAnsi="Times New Roman" w:cs="Times New Roman"/>
          <w:sz w:val="26"/>
          <w:szCs w:val="26"/>
        </w:rPr>
        <w:t xml:space="preserve">, </w:t>
      </w:r>
      <w:r w:rsidR="00026767" w:rsidRPr="002329CC">
        <w:rPr>
          <w:rFonts w:ascii="Times New Roman" w:hAnsi="Times New Roman" w:cs="Times New Roman"/>
          <w:sz w:val="26"/>
          <w:szCs w:val="26"/>
        </w:rPr>
        <w:t>утвержденным</w:t>
      </w:r>
      <w:r w:rsidR="00FB05A8" w:rsidRPr="002329CC">
        <w:rPr>
          <w:rFonts w:ascii="Times New Roman" w:hAnsi="Times New Roman" w:cs="Times New Roman"/>
          <w:sz w:val="26"/>
          <w:szCs w:val="26"/>
        </w:rPr>
        <w:t>Постановлением Администрации Катав-</w:t>
      </w:r>
      <w:r w:rsidR="00FB05A8" w:rsidRPr="002329CC">
        <w:rPr>
          <w:rFonts w:ascii="Times New Roman" w:hAnsi="Times New Roman" w:cs="Times New Roman"/>
          <w:sz w:val="26"/>
          <w:szCs w:val="26"/>
        </w:rPr>
        <w:lastRenderedPageBreak/>
        <w:t xml:space="preserve">Ивановского муниципального района </w:t>
      </w:r>
      <w:r w:rsidR="00026767" w:rsidRPr="002329CC">
        <w:rPr>
          <w:rFonts w:ascii="Times New Roman" w:hAnsi="Times New Roman" w:cs="Times New Roman"/>
          <w:sz w:val="26"/>
          <w:szCs w:val="26"/>
        </w:rPr>
        <w:t xml:space="preserve"> и согласовывается </w:t>
      </w:r>
      <w:r w:rsidR="00FB05A8" w:rsidRPr="002329CC">
        <w:rPr>
          <w:rFonts w:ascii="Times New Roman" w:hAnsi="Times New Roman" w:cs="Times New Roman"/>
          <w:sz w:val="26"/>
          <w:szCs w:val="26"/>
        </w:rPr>
        <w:t>с уполномоченным органом</w:t>
      </w:r>
      <w:r w:rsidR="00026767" w:rsidRPr="002329C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26767" w:rsidRPr="002329CC" w:rsidRDefault="00026767" w:rsidP="006B7786">
      <w:pPr>
        <w:pStyle w:val="a3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741C7F" w:rsidRPr="002329CC" w:rsidRDefault="00741C7F" w:rsidP="006B7786">
      <w:pPr>
        <w:pStyle w:val="a3"/>
        <w:numPr>
          <w:ilvl w:val="0"/>
          <w:numId w:val="2"/>
        </w:numPr>
        <w:spacing w:after="0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Основные понятия  </w:t>
      </w:r>
    </w:p>
    <w:p w:rsidR="00741C7F" w:rsidRPr="002329CC" w:rsidRDefault="00741C7F" w:rsidP="006B7786">
      <w:pPr>
        <w:pStyle w:val="a3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026767" w:rsidRPr="002329CC" w:rsidRDefault="00741C7F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В настоящем Порядке применяются следующие понятия: </w:t>
      </w:r>
    </w:p>
    <w:p w:rsidR="00FB05A8" w:rsidRPr="002329CC" w:rsidRDefault="00FB05A8" w:rsidP="00FB05A8">
      <w:pPr>
        <w:pStyle w:val="a3"/>
        <w:numPr>
          <w:ilvl w:val="0"/>
          <w:numId w:val="5"/>
        </w:numPr>
        <w:ind w:left="0" w:firstLine="567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платная услуга – осуществление деятельности за счет средств физических и (или) юридических лиц</w:t>
      </w:r>
      <w:r w:rsidR="00BB2E7A" w:rsidRPr="002329CC">
        <w:rPr>
          <w:rFonts w:ascii="Times New Roman" w:hAnsi="Times New Roman" w:cs="Times New Roman"/>
          <w:sz w:val="26"/>
          <w:szCs w:val="26"/>
        </w:rPr>
        <w:t xml:space="preserve"> на основании договора</w:t>
      </w:r>
      <w:r w:rsidRPr="002329CC">
        <w:rPr>
          <w:rFonts w:ascii="Times New Roman" w:hAnsi="Times New Roman" w:cs="Times New Roman"/>
          <w:sz w:val="26"/>
          <w:szCs w:val="26"/>
        </w:rPr>
        <w:t>;</w:t>
      </w:r>
    </w:p>
    <w:p w:rsidR="00741C7F" w:rsidRPr="002329CC" w:rsidRDefault="007D3A69" w:rsidP="006B7786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стоимость платной услуги – установленная цена за определенную услугу, оказываемую образовательной организацией;  </w:t>
      </w:r>
    </w:p>
    <w:p w:rsidR="007D3A69" w:rsidRPr="002329CC" w:rsidRDefault="007D3A69" w:rsidP="006B7786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установлением стоимости услуги  - утверждение (фиксирование) величины стоимости (ее изменение); </w:t>
      </w:r>
    </w:p>
    <w:p w:rsidR="007D3A69" w:rsidRPr="002329CC" w:rsidRDefault="007D3A69" w:rsidP="006B7786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заказчик (потребитель) – физическое и (или) юридическое лицо, имеющее намерение либо заказывающее платные услуги для себя лично или иных лиц на основании договора; </w:t>
      </w:r>
    </w:p>
    <w:p w:rsidR="007D3A69" w:rsidRPr="002329CC" w:rsidRDefault="007D3A69" w:rsidP="006B7786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исполнитель – образовательная организа</w:t>
      </w:r>
      <w:r w:rsidR="007B6467" w:rsidRPr="002329CC">
        <w:rPr>
          <w:rFonts w:ascii="Times New Roman" w:hAnsi="Times New Roman" w:cs="Times New Roman"/>
          <w:sz w:val="26"/>
          <w:szCs w:val="26"/>
        </w:rPr>
        <w:t>ция, оказывающая платные услуги.</w:t>
      </w:r>
    </w:p>
    <w:p w:rsidR="007D3A69" w:rsidRPr="002329CC" w:rsidRDefault="007D3A69" w:rsidP="006B7786">
      <w:pPr>
        <w:pStyle w:val="a3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577683" w:rsidRPr="002329CC" w:rsidRDefault="00577683" w:rsidP="006B7786">
      <w:pPr>
        <w:pStyle w:val="a3"/>
        <w:numPr>
          <w:ilvl w:val="0"/>
          <w:numId w:val="2"/>
        </w:numPr>
        <w:spacing w:after="0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Цели, принципы, задачи </w:t>
      </w:r>
      <w:r w:rsidR="007B6467" w:rsidRPr="002329CC">
        <w:rPr>
          <w:rFonts w:ascii="Times New Roman" w:hAnsi="Times New Roman" w:cs="Times New Roman"/>
          <w:sz w:val="26"/>
          <w:szCs w:val="26"/>
        </w:rPr>
        <w:t xml:space="preserve">и методы установления стоимости платных услуг </w:t>
      </w:r>
    </w:p>
    <w:p w:rsidR="007B6467" w:rsidRPr="002329CC" w:rsidRDefault="007B6467" w:rsidP="006B778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B6467" w:rsidRPr="002329CC" w:rsidRDefault="007B6467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Установление стоимости платных услуг, предоставляемых образовательными организациями, осуществляется в целях: </w:t>
      </w:r>
    </w:p>
    <w:p w:rsidR="007B6467" w:rsidRPr="002329CC" w:rsidRDefault="00FB05A8" w:rsidP="006B7786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="007B6467" w:rsidRPr="002329CC">
        <w:rPr>
          <w:rFonts w:ascii="Times New Roman" w:hAnsi="Times New Roman" w:cs="Times New Roman"/>
          <w:sz w:val="26"/>
          <w:szCs w:val="26"/>
        </w:rPr>
        <w:t>доступности платны</w:t>
      </w:r>
      <w:r w:rsidRPr="002329CC">
        <w:rPr>
          <w:rFonts w:ascii="Times New Roman" w:hAnsi="Times New Roman" w:cs="Times New Roman"/>
          <w:sz w:val="26"/>
          <w:szCs w:val="26"/>
        </w:rPr>
        <w:t>х</w:t>
      </w:r>
      <w:r w:rsidR="007B6467" w:rsidRPr="002329CC">
        <w:rPr>
          <w:rFonts w:ascii="Times New Roman" w:hAnsi="Times New Roman" w:cs="Times New Roman"/>
          <w:sz w:val="26"/>
          <w:szCs w:val="26"/>
        </w:rPr>
        <w:t xml:space="preserve"> услуг образовательных организаций для потребителей; </w:t>
      </w:r>
    </w:p>
    <w:p w:rsidR="007B6467" w:rsidRPr="002329CC" w:rsidRDefault="003E1052" w:rsidP="006B7786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защиты интересов потребителей от необоснованного изменения стоимости платных услуг; </w:t>
      </w:r>
    </w:p>
    <w:p w:rsidR="00FB05A8" w:rsidRPr="002329CC" w:rsidRDefault="00FB05A8" w:rsidP="006B7786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создание экономических условий для стабильной работы и устойчивого развития образовательных организаций</w:t>
      </w:r>
      <w:r w:rsidR="003E1052" w:rsidRPr="002329CC">
        <w:rPr>
          <w:rFonts w:ascii="Times New Roman" w:hAnsi="Times New Roman" w:cs="Times New Roman"/>
          <w:sz w:val="26"/>
          <w:szCs w:val="26"/>
        </w:rPr>
        <w:t>.</w:t>
      </w:r>
    </w:p>
    <w:p w:rsidR="003E1052" w:rsidRPr="002329CC" w:rsidRDefault="003E1052" w:rsidP="00FB05A8">
      <w:pPr>
        <w:pStyle w:val="a3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3E1052" w:rsidRPr="002329CC" w:rsidRDefault="003E1052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Принципами установления стоимости платных услуг, предоставляемых образовательными организациями, являются: </w:t>
      </w:r>
    </w:p>
    <w:p w:rsidR="003E1052" w:rsidRPr="002329CC" w:rsidRDefault="00FB05A8" w:rsidP="006B7786">
      <w:pPr>
        <w:pStyle w:val="a3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достиже</w:t>
      </w:r>
      <w:r w:rsidR="003E1052" w:rsidRPr="002329CC">
        <w:rPr>
          <w:rFonts w:ascii="Times New Roman" w:hAnsi="Times New Roman" w:cs="Times New Roman"/>
          <w:sz w:val="26"/>
          <w:szCs w:val="26"/>
        </w:rPr>
        <w:t>ние баланса интересов потребителей услуг</w:t>
      </w:r>
      <w:r w:rsidR="00150B95" w:rsidRPr="002329CC">
        <w:rPr>
          <w:rFonts w:ascii="Times New Roman" w:hAnsi="Times New Roman" w:cs="Times New Roman"/>
          <w:sz w:val="26"/>
          <w:szCs w:val="26"/>
        </w:rPr>
        <w:t xml:space="preserve"> и образовательных организаций их предоставляющих</w:t>
      </w:r>
      <w:r w:rsidR="003E1052" w:rsidRPr="002329CC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E1052" w:rsidRPr="002329CC" w:rsidRDefault="003E1052" w:rsidP="006B7786">
      <w:pPr>
        <w:pStyle w:val="a3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открытость информации о стоимости платных услуг образовательных организаций; </w:t>
      </w:r>
    </w:p>
    <w:p w:rsidR="003E1052" w:rsidRPr="002329CC" w:rsidRDefault="003E1052" w:rsidP="006B7786">
      <w:pPr>
        <w:pStyle w:val="a3"/>
        <w:numPr>
          <w:ilvl w:val="0"/>
          <w:numId w:val="7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обеспечение согласованности изменения стоимости услуг </w:t>
      </w:r>
      <w:r w:rsidR="00575437" w:rsidRPr="002329CC">
        <w:rPr>
          <w:rFonts w:ascii="Times New Roman" w:hAnsi="Times New Roman" w:cs="Times New Roman"/>
          <w:sz w:val="26"/>
          <w:szCs w:val="26"/>
        </w:rPr>
        <w:t xml:space="preserve">в процессе их установления. </w:t>
      </w:r>
    </w:p>
    <w:p w:rsidR="00150B95" w:rsidRPr="002329CC" w:rsidRDefault="00150B95" w:rsidP="00150B95">
      <w:pPr>
        <w:pStyle w:val="a3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575437" w:rsidRPr="002329CC" w:rsidRDefault="00575437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Задачами установления стоимости платных услуг, предоставляемых образовательными организациями, являются: </w:t>
      </w:r>
    </w:p>
    <w:p w:rsidR="00575437" w:rsidRPr="002329CC" w:rsidRDefault="00575437" w:rsidP="006B778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осуществление  проверки обоснованности стоимости услуг; </w:t>
      </w:r>
    </w:p>
    <w:p w:rsidR="00575437" w:rsidRPr="002329CC" w:rsidRDefault="00575437" w:rsidP="006B778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lastRenderedPageBreak/>
        <w:t xml:space="preserve">установление достоверности финансово-экономической информации, предоставляемой образовательными организациями; </w:t>
      </w:r>
    </w:p>
    <w:p w:rsidR="007C523A" w:rsidRPr="002329CC" w:rsidRDefault="00575437" w:rsidP="006B778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обеспечение окупаемости затрат на услуги</w:t>
      </w:r>
      <w:r w:rsidR="007C523A" w:rsidRPr="002329CC">
        <w:rPr>
          <w:rFonts w:ascii="Times New Roman" w:hAnsi="Times New Roman" w:cs="Times New Roman"/>
          <w:sz w:val="26"/>
          <w:szCs w:val="26"/>
        </w:rPr>
        <w:t xml:space="preserve">, которые предполагается оказать в планируемый период времени; </w:t>
      </w:r>
    </w:p>
    <w:p w:rsidR="007C523A" w:rsidRPr="002329CC" w:rsidRDefault="007C523A" w:rsidP="006B778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определение путей снижения себестоимости устанавливаемых цен на услуги; </w:t>
      </w:r>
    </w:p>
    <w:p w:rsidR="007C523A" w:rsidRPr="002329CC" w:rsidRDefault="007C523A" w:rsidP="006B7786">
      <w:pPr>
        <w:pStyle w:val="a3"/>
        <w:numPr>
          <w:ilvl w:val="0"/>
          <w:numId w:val="8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рационально</w:t>
      </w:r>
      <w:r w:rsidR="00066319" w:rsidRPr="002329CC">
        <w:rPr>
          <w:rFonts w:ascii="Times New Roman" w:hAnsi="Times New Roman" w:cs="Times New Roman"/>
          <w:sz w:val="26"/>
          <w:szCs w:val="26"/>
        </w:rPr>
        <w:t>е</w:t>
      </w:r>
      <w:r w:rsidRPr="002329CC">
        <w:rPr>
          <w:rFonts w:ascii="Times New Roman" w:hAnsi="Times New Roman" w:cs="Times New Roman"/>
          <w:sz w:val="26"/>
          <w:szCs w:val="26"/>
        </w:rPr>
        <w:t xml:space="preserve"> использование средств бюджета Катав-Ивановского муниципального района. </w:t>
      </w:r>
    </w:p>
    <w:p w:rsidR="007C523A" w:rsidRPr="002329CC" w:rsidRDefault="007C523A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Методами регулирования стоимости услуг являются: </w:t>
      </w:r>
    </w:p>
    <w:p w:rsidR="00575437" w:rsidRPr="002329CC" w:rsidRDefault="007C523A" w:rsidP="006B7786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метод экономически обоснованных затрат</w:t>
      </w:r>
      <w:r w:rsidR="003B293C" w:rsidRPr="002329CC">
        <w:rPr>
          <w:rFonts w:ascii="Times New Roman" w:hAnsi="Times New Roman" w:cs="Times New Roman"/>
          <w:sz w:val="26"/>
          <w:szCs w:val="26"/>
        </w:rPr>
        <w:t xml:space="preserve"> – метод, в соответствии с которым образовательными организациями при установлении стоимости </w:t>
      </w:r>
      <w:r w:rsidR="001052A9" w:rsidRPr="002329CC">
        <w:rPr>
          <w:rFonts w:ascii="Times New Roman" w:hAnsi="Times New Roman" w:cs="Times New Roman"/>
          <w:sz w:val="26"/>
          <w:szCs w:val="26"/>
        </w:rPr>
        <w:t>должно быть обеспечено возмещение экономически обоснованных расходов на предоставление услуги, с учетом необходимого уровня рентабельности</w:t>
      </w:r>
      <w:r w:rsidRPr="002329CC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052A9" w:rsidRPr="002329CC" w:rsidRDefault="007C523A" w:rsidP="006B7786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метод индексации</w:t>
      </w:r>
      <w:r w:rsidR="001052A9" w:rsidRPr="002329CC">
        <w:rPr>
          <w:rFonts w:ascii="Times New Roman" w:hAnsi="Times New Roman" w:cs="Times New Roman"/>
          <w:sz w:val="26"/>
          <w:szCs w:val="26"/>
        </w:rPr>
        <w:t xml:space="preserve"> – метод, в соответствии с которым к установленной стоимости применяются индексы – дефляторы, рекомендуемые Министерством экономического развития Российской Федерации;</w:t>
      </w:r>
    </w:p>
    <w:p w:rsidR="007C523A" w:rsidRPr="002329CC" w:rsidRDefault="001052A9" w:rsidP="006B7786">
      <w:pPr>
        <w:pStyle w:val="a3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сочетание методов регулирования стоимости</w:t>
      </w:r>
      <w:r w:rsidR="003C6BA4" w:rsidRPr="002329CC">
        <w:rPr>
          <w:rFonts w:ascii="Times New Roman" w:hAnsi="Times New Roman" w:cs="Times New Roman"/>
          <w:sz w:val="26"/>
          <w:szCs w:val="26"/>
        </w:rPr>
        <w:t>.</w:t>
      </w:r>
    </w:p>
    <w:p w:rsidR="007C523A" w:rsidRPr="002329CC" w:rsidRDefault="007C523A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Метод экономически обоснованных затрат является основным методом регулирования стоимости услуг. </w:t>
      </w:r>
    </w:p>
    <w:p w:rsidR="007C523A" w:rsidRPr="002329CC" w:rsidRDefault="007C523A" w:rsidP="006B778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При формировании </w:t>
      </w:r>
      <w:r w:rsidR="003C6BA4" w:rsidRPr="002329CC">
        <w:rPr>
          <w:rFonts w:ascii="Times New Roman" w:hAnsi="Times New Roman" w:cs="Times New Roman"/>
          <w:sz w:val="26"/>
          <w:szCs w:val="26"/>
        </w:rPr>
        <w:t>стоимости</w:t>
      </w:r>
      <w:r w:rsidRPr="002329CC">
        <w:rPr>
          <w:rFonts w:ascii="Times New Roman" w:hAnsi="Times New Roman" w:cs="Times New Roman"/>
          <w:sz w:val="26"/>
          <w:szCs w:val="26"/>
        </w:rPr>
        <w:t xml:space="preserve"> на услугу по методу экономически обоснованных затрат </w:t>
      </w:r>
      <w:r w:rsidR="003C6BA4" w:rsidRPr="002329CC">
        <w:rPr>
          <w:rFonts w:ascii="Times New Roman" w:hAnsi="Times New Roman" w:cs="Times New Roman"/>
          <w:sz w:val="26"/>
          <w:szCs w:val="26"/>
        </w:rPr>
        <w:t>стоимость</w:t>
      </w:r>
      <w:r w:rsidRPr="002329CC">
        <w:rPr>
          <w:rFonts w:ascii="Times New Roman" w:hAnsi="Times New Roman" w:cs="Times New Roman"/>
          <w:sz w:val="26"/>
          <w:szCs w:val="26"/>
        </w:rPr>
        <w:t xml:space="preserve"> на услугу рассчитывается путем </w:t>
      </w:r>
      <w:proofErr w:type="spellStart"/>
      <w:r w:rsidR="003C6BA4" w:rsidRPr="002329CC">
        <w:rPr>
          <w:rFonts w:ascii="Times New Roman" w:hAnsi="Times New Roman" w:cs="Times New Roman"/>
          <w:sz w:val="26"/>
          <w:szCs w:val="26"/>
        </w:rPr>
        <w:t>калькулирования</w:t>
      </w:r>
      <w:proofErr w:type="spellEnd"/>
      <w:r w:rsidRPr="002329CC">
        <w:rPr>
          <w:rFonts w:ascii="Times New Roman" w:hAnsi="Times New Roman" w:cs="Times New Roman"/>
          <w:sz w:val="26"/>
          <w:szCs w:val="26"/>
        </w:rPr>
        <w:t xml:space="preserve"> затрат на единицу услуги на расчетный период регулирования. </w:t>
      </w:r>
    </w:p>
    <w:p w:rsidR="007C523A" w:rsidRPr="002329CC" w:rsidRDefault="007C523A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Метод индексации является дополнительным методом регулирования </w:t>
      </w:r>
      <w:r w:rsidR="003C6BA4" w:rsidRPr="002329CC">
        <w:rPr>
          <w:rFonts w:ascii="Times New Roman" w:hAnsi="Times New Roman" w:cs="Times New Roman"/>
          <w:sz w:val="26"/>
          <w:szCs w:val="26"/>
        </w:rPr>
        <w:t>стоимости услуги</w:t>
      </w:r>
      <w:r w:rsidRPr="002329C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C523A" w:rsidRPr="002329CC" w:rsidRDefault="000D3FF1" w:rsidP="006B778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Основанием для применения метод</w:t>
      </w:r>
      <w:r w:rsidR="003C6BA4" w:rsidRPr="002329CC">
        <w:rPr>
          <w:rFonts w:ascii="Times New Roman" w:hAnsi="Times New Roman" w:cs="Times New Roman"/>
          <w:sz w:val="26"/>
          <w:szCs w:val="26"/>
        </w:rPr>
        <w:t>а</w:t>
      </w:r>
      <w:r w:rsidRPr="002329CC">
        <w:rPr>
          <w:rFonts w:ascii="Times New Roman" w:hAnsi="Times New Roman" w:cs="Times New Roman"/>
          <w:sz w:val="26"/>
          <w:szCs w:val="26"/>
        </w:rPr>
        <w:t xml:space="preserve"> индексации являются результаты проверки хозяйственной деятельности образовательных организаций, осуществляющих регулируемую деятельность, </w:t>
      </w:r>
      <w:r w:rsidR="003C6BA4" w:rsidRPr="002329CC">
        <w:rPr>
          <w:rFonts w:ascii="Times New Roman" w:hAnsi="Times New Roman" w:cs="Times New Roman"/>
          <w:sz w:val="26"/>
          <w:szCs w:val="26"/>
        </w:rPr>
        <w:t>за</w:t>
      </w:r>
      <w:r w:rsidRPr="002329CC">
        <w:rPr>
          <w:rFonts w:ascii="Times New Roman" w:hAnsi="Times New Roman" w:cs="Times New Roman"/>
          <w:sz w:val="26"/>
          <w:szCs w:val="26"/>
        </w:rPr>
        <w:t xml:space="preserve"> предыдущий расчетный период регулирования либо письменное заявление руководителя образовательно</w:t>
      </w:r>
      <w:r w:rsidR="003C6BA4" w:rsidRPr="002329CC">
        <w:rPr>
          <w:rFonts w:ascii="Times New Roman" w:hAnsi="Times New Roman" w:cs="Times New Roman"/>
          <w:sz w:val="26"/>
          <w:szCs w:val="26"/>
        </w:rPr>
        <w:t>йорганизации</w:t>
      </w:r>
      <w:r w:rsidRPr="002329CC">
        <w:rPr>
          <w:rFonts w:ascii="Times New Roman" w:hAnsi="Times New Roman" w:cs="Times New Roman"/>
          <w:sz w:val="26"/>
          <w:szCs w:val="26"/>
        </w:rPr>
        <w:t xml:space="preserve"> о необходимо</w:t>
      </w:r>
      <w:r w:rsidR="008C4B72" w:rsidRPr="002329CC">
        <w:rPr>
          <w:rFonts w:ascii="Times New Roman" w:hAnsi="Times New Roman" w:cs="Times New Roman"/>
          <w:sz w:val="26"/>
          <w:szCs w:val="26"/>
        </w:rPr>
        <w:t>сти проведения индексации стоимости услуги</w:t>
      </w:r>
      <w:r w:rsidRPr="002329C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4B72" w:rsidRPr="002329CC" w:rsidRDefault="0027165B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Установление </w:t>
      </w:r>
      <w:r w:rsidR="003C6BA4" w:rsidRPr="002329CC">
        <w:rPr>
          <w:rFonts w:ascii="Times New Roman" w:hAnsi="Times New Roman" w:cs="Times New Roman"/>
          <w:sz w:val="26"/>
          <w:szCs w:val="26"/>
        </w:rPr>
        <w:t>стоимости</w:t>
      </w:r>
      <w:r w:rsidRPr="002329CC">
        <w:rPr>
          <w:rFonts w:ascii="Times New Roman" w:hAnsi="Times New Roman" w:cs="Times New Roman"/>
          <w:sz w:val="26"/>
          <w:szCs w:val="26"/>
        </w:rPr>
        <w:t xml:space="preserve"> методо</w:t>
      </w:r>
      <w:r w:rsidR="003C6BA4" w:rsidRPr="002329CC">
        <w:rPr>
          <w:rFonts w:ascii="Times New Roman" w:hAnsi="Times New Roman" w:cs="Times New Roman"/>
          <w:sz w:val="26"/>
          <w:szCs w:val="26"/>
        </w:rPr>
        <w:t>м</w:t>
      </w:r>
      <w:r w:rsidRPr="002329CC">
        <w:rPr>
          <w:rFonts w:ascii="Times New Roman" w:hAnsi="Times New Roman" w:cs="Times New Roman"/>
          <w:sz w:val="26"/>
          <w:szCs w:val="26"/>
        </w:rPr>
        <w:t xml:space="preserve"> индексации осуществляется путем умножения </w:t>
      </w:r>
      <w:r w:rsidR="003C6BA4" w:rsidRPr="002329CC">
        <w:rPr>
          <w:rFonts w:ascii="Times New Roman" w:hAnsi="Times New Roman" w:cs="Times New Roman"/>
          <w:sz w:val="26"/>
          <w:szCs w:val="26"/>
        </w:rPr>
        <w:t>стоимости</w:t>
      </w:r>
      <w:r w:rsidRPr="002329CC">
        <w:rPr>
          <w:rFonts w:ascii="Times New Roman" w:hAnsi="Times New Roman" w:cs="Times New Roman"/>
          <w:sz w:val="26"/>
          <w:szCs w:val="26"/>
        </w:rPr>
        <w:t>, установленн</w:t>
      </w:r>
      <w:r w:rsidR="003C6BA4" w:rsidRPr="002329CC">
        <w:rPr>
          <w:rFonts w:ascii="Times New Roman" w:hAnsi="Times New Roman" w:cs="Times New Roman"/>
          <w:sz w:val="26"/>
          <w:szCs w:val="26"/>
        </w:rPr>
        <w:t>ой</w:t>
      </w:r>
      <w:r w:rsidRPr="002329CC">
        <w:rPr>
          <w:rFonts w:ascii="Times New Roman" w:hAnsi="Times New Roman" w:cs="Times New Roman"/>
          <w:sz w:val="26"/>
          <w:szCs w:val="26"/>
        </w:rPr>
        <w:t xml:space="preserve"> в предыдуще</w:t>
      </w:r>
      <w:r w:rsidR="00D51CFF" w:rsidRPr="002329CC">
        <w:rPr>
          <w:rFonts w:ascii="Times New Roman" w:hAnsi="Times New Roman" w:cs="Times New Roman"/>
          <w:sz w:val="26"/>
          <w:szCs w:val="26"/>
        </w:rPr>
        <w:t>м периоде, на индексы-дефляторы</w:t>
      </w:r>
      <w:r w:rsidRPr="002329C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37C38" w:rsidRPr="002329CC" w:rsidRDefault="003C6BA4" w:rsidP="003C6BA4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329CC">
        <w:rPr>
          <w:rFonts w:ascii="Times New Roman" w:hAnsi="Times New Roman" w:cs="Times New Roman"/>
          <w:sz w:val="26"/>
          <w:szCs w:val="26"/>
        </w:rPr>
        <w:t>Если в течени</w:t>
      </w:r>
      <w:r w:rsidR="006C16CC" w:rsidRPr="002329CC">
        <w:rPr>
          <w:rFonts w:ascii="Times New Roman" w:hAnsi="Times New Roman" w:cs="Times New Roman"/>
          <w:sz w:val="26"/>
          <w:szCs w:val="26"/>
        </w:rPr>
        <w:t>е</w:t>
      </w:r>
      <w:r w:rsidRPr="002329CC">
        <w:rPr>
          <w:rFonts w:ascii="Times New Roman" w:hAnsi="Times New Roman" w:cs="Times New Roman"/>
          <w:sz w:val="26"/>
          <w:szCs w:val="26"/>
        </w:rPr>
        <w:t xml:space="preserve"> расчетного периода регулирования образовательные организации понесли экономически обоснованные расходы, не учтенные при установлении стоимости</w:t>
      </w:r>
      <w:r w:rsidR="006C16CC" w:rsidRPr="002329CC">
        <w:rPr>
          <w:rFonts w:ascii="Times New Roman" w:hAnsi="Times New Roman" w:cs="Times New Roman"/>
          <w:sz w:val="26"/>
          <w:szCs w:val="26"/>
        </w:rPr>
        <w:t xml:space="preserve"> на данный период, в том числе расходы, связанные с объективным и незапланированным ростом цен на продукцию, потребляемую в течение расчетного периода регулирования, эти расходы могут быть учтены при установлении стоимости на последующий расчетный период регулирования.</w:t>
      </w:r>
      <w:proofErr w:type="gramEnd"/>
    </w:p>
    <w:p w:rsidR="003C6BA4" w:rsidRPr="002329CC" w:rsidRDefault="003C6BA4" w:rsidP="003C6B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37C38" w:rsidRPr="002329CC" w:rsidRDefault="00437C38" w:rsidP="006B7786">
      <w:pPr>
        <w:pStyle w:val="a3"/>
        <w:numPr>
          <w:ilvl w:val="0"/>
          <w:numId w:val="2"/>
        </w:numPr>
        <w:spacing w:after="0"/>
        <w:ind w:left="567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Порядок организации работы по согласованию стоимости услуг, предоставляемых образовательными организациями</w:t>
      </w:r>
    </w:p>
    <w:p w:rsidR="00437C38" w:rsidRPr="002329CC" w:rsidRDefault="00437C38" w:rsidP="006B7786">
      <w:pPr>
        <w:pStyle w:val="a3"/>
        <w:spacing w:after="0"/>
        <w:ind w:left="567"/>
        <w:rPr>
          <w:rFonts w:ascii="Times New Roman" w:hAnsi="Times New Roman" w:cs="Times New Roman"/>
          <w:sz w:val="26"/>
          <w:szCs w:val="26"/>
        </w:rPr>
      </w:pPr>
    </w:p>
    <w:p w:rsidR="0027165B" w:rsidRPr="002329CC" w:rsidRDefault="0027165B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lastRenderedPageBreak/>
        <w:t xml:space="preserve">Рассмотрение вопроса об установлении и (или) изменении стоимости услуг осуществляется по инициативе образовательных организаций. </w:t>
      </w:r>
    </w:p>
    <w:p w:rsidR="00BB2E7A" w:rsidRPr="002329CC" w:rsidRDefault="00BB2E7A" w:rsidP="00BB2E7A">
      <w:pPr>
        <w:pStyle w:val="a3"/>
        <w:numPr>
          <w:ilvl w:val="0"/>
          <w:numId w:val="3"/>
        </w:numPr>
        <w:ind w:left="0" w:firstLine="567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Уполномоченным органом по рассмотрению вопроса согласования стоимости услуг для образовательных организаций является Управление образования Администрации Катав-Ивановского муниципального район</w:t>
      </w:r>
      <w:proofErr w:type="gramStart"/>
      <w:r w:rsidRPr="002329CC">
        <w:rPr>
          <w:rFonts w:ascii="Times New Roman" w:hAnsi="Times New Roman" w:cs="Times New Roman"/>
          <w:sz w:val="26"/>
          <w:szCs w:val="26"/>
        </w:rPr>
        <w:t>а(</w:t>
      </w:r>
      <w:proofErr w:type="gramEnd"/>
      <w:r w:rsidRPr="002329CC">
        <w:rPr>
          <w:rFonts w:ascii="Times New Roman" w:hAnsi="Times New Roman" w:cs="Times New Roman"/>
          <w:sz w:val="26"/>
          <w:szCs w:val="26"/>
        </w:rPr>
        <w:t xml:space="preserve">далее по тексту уполномоченный орган). </w:t>
      </w:r>
    </w:p>
    <w:p w:rsidR="0027165B" w:rsidRPr="002329CC" w:rsidRDefault="000E3DFE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Для согласования стоимости услуг образовательные организации представляют в уполномоченный орган следующие документы: </w:t>
      </w:r>
    </w:p>
    <w:p w:rsidR="003D74E5" w:rsidRPr="002329CC" w:rsidRDefault="003D74E5" w:rsidP="003D74E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       письменное обращение об установлении стоимости, подписанное руководителем образовательной организации;</w:t>
      </w:r>
    </w:p>
    <w:p w:rsidR="000E3DFE" w:rsidRPr="002329CC" w:rsidRDefault="00543BA6" w:rsidP="006B7786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п</w:t>
      </w:r>
      <w:r w:rsidR="005B0DF5" w:rsidRPr="002329CC">
        <w:rPr>
          <w:rFonts w:ascii="Times New Roman" w:hAnsi="Times New Roman" w:cs="Times New Roman"/>
          <w:sz w:val="26"/>
          <w:szCs w:val="26"/>
        </w:rPr>
        <w:t xml:space="preserve">ояснительную записку с обоснованием необходимости введения (изменения) стоимости </w:t>
      </w:r>
      <w:r w:rsidRPr="002329CC">
        <w:rPr>
          <w:rFonts w:ascii="Times New Roman" w:hAnsi="Times New Roman" w:cs="Times New Roman"/>
          <w:sz w:val="26"/>
          <w:szCs w:val="26"/>
        </w:rPr>
        <w:t xml:space="preserve">и с описанием технологии предоставления услуг; </w:t>
      </w:r>
    </w:p>
    <w:p w:rsidR="00543BA6" w:rsidRPr="002329CC" w:rsidRDefault="00543BA6" w:rsidP="006B7786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расчетные материалы в соответствии с отраслевыми методическими рекомендациями; </w:t>
      </w:r>
    </w:p>
    <w:p w:rsidR="00A6712C" w:rsidRPr="002329CC" w:rsidRDefault="00A6712C" w:rsidP="006B7786">
      <w:pPr>
        <w:pStyle w:val="a3"/>
        <w:numPr>
          <w:ilvl w:val="0"/>
          <w:numId w:val="10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смету расходов и калькуляцию предлагаемых к установле</w:t>
      </w:r>
      <w:r w:rsidR="00CC267B" w:rsidRPr="002329CC">
        <w:rPr>
          <w:rFonts w:ascii="Times New Roman" w:hAnsi="Times New Roman" w:cs="Times New Roman"/>
          <w:sz w:val="26"/>
          <w:szCs w:val="26"/>
        </w:rPr>
        <w:t>нию (изменению) стоимости услуг.</w:t>
      </w:r>
    </w:p>
    <w:p w:rsidR="00A6712C" w:rsidRPr="002329CC" w:rsidRDefault="00A6712C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Рассмотрение документов на согласование стоимости услуг, предоставляемых образовательными организациями, осуществляется в течение пяти рабочих дней со дня их поступления в уполномоченный орган. </w:t>
      </w:r>
    </w:p>
    <w:p w:rsidR="00A6712C" w:rsidRPr="002329CC" w:rsidRDefault="00A6712C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Уполномоченным органом по рассмотрению вопроса</w:t>
      </w:r>
      <w:r w:rsidR="00066319" w:rsidRPr="002329CC">
        <w:rPr>
          <w:rFonts w:ascii="Times New Roman" w:hAnsi="Times New Roman" w:cs="Times New Roman"/>
          <w:sz w:val="26"/>
          <w:szCs w:val="26"/>
        </w:rPr>
        <w:t xml:space="preserve"> согласования стоимости услуг для образовательных организаций </w:t>
      </w:r>
      <w:r w:rsidRPr="002329CC">
        <w:rPr>
          <w:rFonts w:ascii="Times New Roman" w:hAnsi="Times New Roman" w:cs="Times New Roman"/>
          <w:sz w:val="26"/>
          <w:szCs w:val="26"/>
        </w:rPr>
        <w:t xml:space="preserve">является Управление образования </w:t>
      </w:r>
      <w:r w:rsidR="00066319" w:rsidRPr="002329CC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329CC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района. </w:t>
      </w:r>
    </w:p>
    <w:p w:rsidR="00A6712C" w:rsidRPr="002329CC" w:rsidRDefault="00A6712C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В случае возращения  пакета документов на доработку образовательная организация повторно предоставляет его в течение пяти рабочих дней с момента возврата пакета документов. </w:t>
      </w:r>
    </w:p>
    <w:p w:rsidR="00A6712C" w:rsidRPr="002329CC" w:rsidRDefault="00A6712C" w:rsidP="006B778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После получения полного пакета документов уполномоченный орган в течение пяти рабочих дней проводит повторную проверку документов. </w:t>
      </w:r>
    </w:p>
    <w:p w:rsidR="00A6712C" w:rsidRPr="002329CC" w:rsidRDefault="00A6712C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По результатам проведенной проверки уполномоченный орган готовит заключение об обоснованности установления стоимости услуг, либо об отказе в согласовании стоимости услуг. </w:t>
      </w:r>
    </w:p>
    <w:p w:rsidR="00A6712C" w:rsidRPr="002329CC" w:rsidRDefault="00A6712C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Основаниями для отказа в </w:t>
      </w:r>
      <w:r w:rsidR="00437C38" w:rsidRPr="002329CC">
        <w:rPr>
          <w:rFonts w:ascii="Times New Roman" w:hAnsi="Times New Roman" w:cs="Times New Roman"/>
          <w:sz w:val="26"/>
          <w:szCs w:val="26"/>
        </w:rPr>
        <w:t>согласовании стоимости услуг явл</w:t>
      </w:r>
      <w:r w:rsidRPr="002329CC">
        <w:rPr>
          <w:rFonts w:ascii="Times New Roman" w:hAnsi="Times New Roman" w:cs="Times New Roman"/>
          <w:sz w:val="26"/>
          <w:szCs w:val="26"/>
        </w:rPr>
        <w:t xml:space="preserve">яются: </w:t>
      </w:r>
    </w:p>
    <w:p w:rsidR="00437C38" w:rsidRPr="002329CC" w:rsidRDefault="00437C38" w:rsidP="006B7786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о</w:t>
      </w:r>
      <w:r w:rsidR="00A6712C" w:rsidRPr="002329CC">
        <w:rPr>
          <w:rFonts w:ascii="Times New Roman" w:hAnsi="Times New Roman" w:cs="Times New Roman"/>
          <w:sz w:val="26"/>
          <w:szCs w:val="26"/>
        </w:rPr>
        <w:t xml:space="preserve">тсутствие финансово-экономического обоснования необходимости </w:t>
      </w:r>
      <w:r w:rsidRPr="002329CC">
        <w:rPr>
          <w:rFonts w:ascii="Times New Roman" w:hAnsi="Times New Roman" w:cs="Times New Roman"/>
          <w:sz w:val="26"/>
          <w:szCs w:val="26"/>
        </w:rPr>
        <w:t xml:space="preserve">установления стоимости услуг; </w:t>
      </w:r>
    </w:p>
    <w:p w:rsidR="00437C38" w:rsidRPr="002329CC" w:rsidRDefault="00437C38" w:rsidP="006B7786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предоставление недостоверных сведений для установления стоимости услуг; </w:t>
      </w:r>
    </w:p>
    <w:p w:rsidR="00437C38" w:rsidRPr="002329CC" w:rsidRDefault="00437C38" w:rsidP="006B7786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осуществление расчетов стоимости услуг с нарушением требований законодательства Российской Федерации</w:t>
      </w:r>
      <w:r w:rsidR="00066319" w:rsidRPr="002329CC">
        <w:rPr>
          <w:rFonts w:ascii="Times New Roman" w:hAnsi="Times New Roman" w:cs="Times New Roman"/>
          <w:sz w:val="26"/>
          <w:szCs w:val="26"/>
        </w:rPr>
        <w:t>, Челябинской области и Катав-Ивановского муниципального района</w:t>
      </w:r>
      <w:r w:rsidRPr="002329CC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37C38" w:rsidRPr="002329CC" w:rsidRDefault="00437C38" w:rsidP="006B7786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несоответствие перечня услуг уставной деятельности образовательного </w:t>
      </w:r>
      <w:r w:rsidR="00066319" w:rsidRPr="002329CC">
        <w:rPr>
          <w:rFonts w:ascii="Times New Roman" w:hAnsi="Times New Roman" w:cs="Times New Roman"/>
          <w:sz w:val="26"/>
          <w:szCs w:val="26"/>
        </w:rPr>
        <w:t>организации</w:t>
      </w:r>
      <w:r w:rsidRPr="002329CC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37C38" w:rsidRPr="002329CC" w:rsidRDefault="00437C38" w:rsidP="006B778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Мотивированный отказ в согласовании стоимости услуг направляется образовательной организации в течение трех рабочих дней </w:t>
      </w:r>
      <w:proofErr w:type="gramStart"/>
      <w:r w:rsidRPr="002329CC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2329CC">
        <w:rPr>
          <w:rFonts w:ascii="Times New Roman" w:hAnsi="Times New Roman" w:cs="Times New Roman"/>
          <w:sz w:val="26"/>
          <w:szCs w:val="26"/>
        </w:rPr>
        <w:t xml:space="preserve"> заключения. </w:t>
      </w:r>
    </w:p>
    <w:p w:rsidR="00A6712C" w:rsidRPr="002329CC" w:rsidRDefault="00437C38" w:rsidP="006B778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lastRenderedPageBreak/>
        <w:t xml:space="preserve">В случае отказа в согласовании стоимости услуг </w:t>
      </w:r>
      <w:proofErr w:type="gramStart"/>
      <w:r w:rsidRPr="002329CC">
        <w:rPr>
          <w:rFonts w:ascii="Times New Roman" w:hAnsi="Times New Roman" w:cs="Times New Roman"/>
          <w:sz w:val="26"/>
          <w:szCs w:val="26"/>
        </w:rPr>
        <w:t>образовательная</w:t>
      </w:r>
      <w:proofErr w:type="gramEnd"/>
      <w:r w:rsidRPr="002329CC">
        <w:rPr>
          <w:rFonts w:ascii="Times New Roman" w:hAnsi="Times New Roman" w:cs="Times New Roman"/>
          <w:sz w:val="26"/>
          <w:szCs w:val="26"/>
        </w:rPr>
        <w:t xml:space="preserve"> организации вправе в порядке, преду</w:t>
      </w:r>
      <w:r w:rsidR="00247215" w:rsidRPr="002329CC">
        <w:rPr>
          <w:rFonts w:ascii="Times New Roman" w:hAnsi="Times New Roman" w:cs="Times New Roman"/>
          <w:sz w:val="26"/>
          <w:szCs w:val="26"/>
        </w:rPr>
        <w:t>смотренно</w:t>
      </w:r>
      <w:r w:rsidRPr="002329CC">
        <w:rPr>
          <w:rFonts w:ascii="Times New Roman" w:hAnsi="Times New Roman" w:cs="Times New Roman"/>
          <w:sz w:val="26"/>
          <w:szCs w:val="26"/>
        </w:rPr>
        <w:t xml:space="preserve">м настоящим разделом Порядка, вновь направить письмо-обращение о согласовании стоимости услуг, устранив основания для отказа выявленные ранее. </w:t>
      </w:r>
    </w:p>
    <w:p w:rsidR="00437C38" w:rsidRPr="002329CC" w:rsidRDefault="00437C38" w:rsidP="006B778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37C38" w:rsidRPr="002329CC" w:rsidRDefault="00437C38" w:rsidP="006B7786">
      <w:pPr>
        <w:pStyle w:val="a3"/>
        <w:numPr>
          <w:ilvl w:val="0"/>
          <w:numId w:val="2"/>
        </w:numPr>
        <w:spacing w:after="0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Сроки действия стоимости услуг </w:t>
      </w:r>
    </w:p>
    <w:p w:rsidR="000776D5" w:rsidRPr="002329CC" w:rsidRDefault="000776D5" w:rsidP="006B7786">
      <w:pPr>
        <w:pStyle w:val="a3"/>
        <w:spacing w:after="0"/>
        <w:ind w:left="567"/>
        <w:rPr>
          <w:rFonts w:ascii="Times New Roman" w:hAnsi="Times New Roman" w:cs="Times New Roman"/>
          <w:sz w:val="26"/>
          <w:szCs w:val="26"/>
        </w:rPr>
      </w:pPr>
    </w:p>
    <w:p w:rsidR="00437C38" w:rsidRPr="002329CC" w:rsidRDefault="000776D5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Стоимость услуг, предоставляемых образовательными организациями, утверждаются на срок не менее одного года. </w:t>
      </w:r>
    </w:p>
    <w:p w:rsidR="000776D5" w:rsidRPr="002329CC" w:rsidRDefault="00967FDC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Стоимость услуг устанавливается на срок регулирования, начало которого соответствует началу учебного года, и действует в течение учебного года.</w:t>
      </w:r>
    </w:p>
    <w:p w:rsidR="00967FDC" w:rsidRPr="002329CC" w:rsidRDefault="00967FDC" w:rsidP="006B7786">
      <w:pPr>
        <w:pStyle w:val="a3"/>
        <w:spacing w:after="0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967FDC" w:rsidRPr="002329CC" w:rsidRDefault="00967FDC" w:rsidP="006B7786">
      <w:pPr>
        <w:pStyle w:val="a3"/>
        <w:numPr>
          <w:ilvl w:val="0"/>
          <w:numId w:val="2"/>
        </w:numPr>
        <w:spacing w:after="0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Досрочный пересмотр действующ</w:t>
      </w:r>
      <w:r w:rsidR="00887967" w:rsidRPr="002329CC">
        <w:rPr>
          <w:rFonts w:ascii="Times New Roman" w:hAnsi="Times New Roman" w:cs="Times New Roman"/>
          <w:sz w:val="26"/>
          <w:szCs w:val="26"/>
        </w:rPr>
        <w:t>ейстоимости</w:t>
      </w:r>
      <w:r w:rsidR="002D0A4D" w:rsidRPr="002329CC">
        <w:rPr>
          <w:rFonts w:ascii="Times New Roman" w:hAnsi="Times New Roman" w:cs="Times New Roman"/>
          <w:sz w:val="26"/>
          <w:szCs w:val="26"/>
        </w:rPr>
        <w:t xml:space="preserve"> услуги</w:t>
      </w:r>
    </w:p>
    <w:p w:rsidR="00967FDC" w:rsidRPr="002329CC" w:rsidRDefault="00967FDC" w:rsidP="006B778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D0A4D" w:rsidRPr="002329CC" w:rsidRDefault="002D0A4D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Основаниями для </w:t>
      </w:r>
      <w:r w:rsidR="00887967" w:rsidRPr="002329CC">
        <w:rPr>
          <w:rFonts w:ascii="Times New Roman" w:hAnsi="Times New Roman" w:cs="Times New Roman"/>
          <w:sz w:val="26"/>
          <w:szCs w:val="26"/>
        </w:rPr>
        <w:t xml:space="preserve">досрочного пересмотра действующейстоимости </w:t>
      </w:r>
      <w:r w:rsidRPr="002329CC">
        <w:rPr>
          <w:rFonts w:ascii="Times New Roman" w:hAnsi="Times New Roman" w:cs="Times New Roman"/>
          <w:sz w:val="26"/>
          <w:szCs w:val="26"/>
        </w:rPr>
        <w:t xml:space="preserve"> услуги являются: </w:t>
      </w:r>
    </w:p>
    <w:p w:rsidR="002D0A4D" w:rsidRPr="002329CC" w:rsidRDefault="002D0A4D" w:rsidP="006B7786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изменение более чем на 5 процентов расходов по услугам, оказываемым образовательными организациями, по сравнению с расходами, принятыми при установлении действующ</w:t>
      </w:r>
      <w:r w:rsidR="00887967" w:rsidRPr="002329CC">
        <w:rPr>
          <w:rFonts w:ascii="Times New Roman" w:hAnsi="Times New Roman" w:cs="Times New Roman"/>
          <w:sz w:val="26"/>
          <w:szCs w:val="26"/>
        </w:rPr>
        <w:t>ейстоимости</w:t>
      </w:r>
      <w:r w:rsidRPr="002329CC">
        <w:rPr>
          <w:rFonts w:ascii="Times New Roman" w:hAnsi="Times New Roman" w:cs="Times New Roman"/>
          <w:sz w:val="26"/>
          <w:szCs w:val="26"/>
        </w:rPr>
        <w:t xml:space="preserve">, изменение более чем на 5 процентов суммы налогов, подлежащих уплате в соответствии с законодательством Российской Федерации, в том числе изменение законодательства, чрезвычайные ситуации природного и техногенного характера и т.п.; </w:t>
      </w:r>
    </w:p>
    <w:p w:rsidR="002D0A4D" w:rsidRPr="002329CC" w:rsidRDefault="002D0A4D" w:rsidP="008A72AA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изменение законодательства Российской Федерации</w:t>
      </w:r>
      <w:proofErr w:type="gramStart"/>
      <w:r w:rsidR="008A72AA" w:rsidRPr="002329CC">
        <w:rPr>
          <w:rFonts w:ascii="Times New Roman" w:hAnsi="Times New Roman" w:cs="Times New Roman"/>
          <w:sz w:val="26"/>
          <w:szCs w:val="26"/>
        </w:rPr>
        <w:t>,Ч</w:t>
      </w:r>
      <w:proofErr w:type="gramEnd"/>
      <w:r w:rsidR="008A72AA" w:rsidRPr="002329CC">
        <w:rPr>
          <w:rFonts w:ascii="Times New Roman" w:hAnsi="Times New Roman" w:cs="Times New Roman"/>
          <w:sz w:val="26"/>
          <w:szCs w:val="26"/>
        </w:rPr>
        <w:t xml:space="preserve">елябинской области и Катав-Ивановского муниципального района </w:t>
      </w:r>
      <w:r w:rsidRPr="002329CC">
        <w:rPr>
          <w:rFonts w:ascii="Times New Roman" w:hAnsi="Times New Roman" w:cs="Times New Roman"/>
          <w:sz w:val="26"/>
          <w:szCs w:val="26"/>
        </w:rPr>
        <w:t xml:space="preserve">по вопросам регулирования стоимости услуг; </w:t>
      </w:r>
    </w:p>
    <w:p w:rsidR="002D0A4D" w:rsidRPr="002329CC" w:rsidRDefault="002D0A4D" w:rsidP="006B7786">
      <w:pPr>
        <w:pStyle w:val="a3"/>
        <w:numPr>
          <w:ilvl w:val="0"/>
          <w:numId w:val="12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предписания органов исполнительной власти, уполномоченных на осуществление функций по контролю и надзору за соблюдением законодательства в области регулирования тарифов, а также вступившие в законную силу решения суда. </w:t>
      </w:r>
    </w:p>
    <w:p w:rsidR="002D0A4D" w:rsidRPr="002329CC" w:rsidRDefault="002D0A4D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Досрочный пересмотр стоимости услуг осуществляется в соответствии с разделом </w:t>
      </w:r>
      <w:r w:rsidRPr="002329CC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2329CC">
        <w:rPr>
          <w:rFonts w:ascii="Times New Roman" w:hAnsi="Times New Roman" w:cs="Times New Roman"/>
          <w:sz w:val="26"/>
          <w:szCs w:val="26"/>
        </w:rPr>
        <w:t xml:space="preserve"> настоящего Порядка. </w:t>
      </w:r>
    </w:p>
    <w:p w:rsidR="002D0A4D" w:rsidRPr="002329CC" w:rsidRDefault="002D0A4D" w:rsidP="006B778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D0A4D" w:rsidRPr="002329CC" w:rsidRDefault="002D0A4D" w:rsidP="006B7786">
      <w:pPr>
        <w:pStyle w:val="a3"/>
        <w:numPr>
          <w:ilvl w:val="0"/>
          <w:numId w:val="2"/>
        </w:numPr>
        <w:spacing w:after="0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Заключительные положения </w:t>
      </w:r>
    </w:p>
    <w:p w:rsidR="002D0A4D" w:rsidRPr="002329CC" w:rsidRDefault="002D0A4D" w:rsidP="006B778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D0A4D" w:rsidRPr="002329CC" w:rsidRDefault="002D0A4D" w:rsidP="006B778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 xml:space="preserve">Руководители образовательных организаций, предоставившие проекты сметы расходов и калькуляцию предлагаемых к согласованию стоимости услуг несут ответственность за достоверность представленных расчетных материалов и обеспечение их экономической обоснованности в </w:t>
      </w:r>
      <w:r w:rsidR="00BB2E7A" w:rsidRPr="002329CC">
        <w:rPr>
          <w:rFonts w:ascii="Times New Roman" w:hAnsi="Times New Roman" w:cs="Times New Roman"/>
          <w:sz w:val="26"/>
          <w:szCs w:val="26"/>
        </w:rPr>
        <w:t>соответствии с Законодательством Российской Федерации</w:t>
      </w:r>
      <w:r w:rsidRPr="002329C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D0A4D" w:rsidRPr="002329CC" w:rsidRDefault="002D0A4D" w:rsidP="006B778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60E5F" w:rsidRPr="002329CC" w:rsidRDefault="00B60E5F" w:rsidP="006B778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B2E7A" w:rsidRPr="002329CC" w:rsidRDefault="00BB2E7A" w:rsidP="006B778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B3FC1" w:rsidRPr="002329CC" w:rsidRDefault="003B3FC1" w:rsidP="003B3FC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Глава Катав-Ивановского</w:t>
      </w:r>
    </w:p>
    <w:p w:rsidR="00BB2E7A" w:rsidRPr="002329CC" w:rsidRDefault="003B3FC1" w:rsidP="003B3FC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329CC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2329CC">
        <w:rPr>
          <w:rFonts w:ascii="Times New Roman" w:hAnsi="Times New Roman" w:cs="Times New Roman"/>
          <w:sz w:val="26"/>
          <w:szCs w:val="26"/>
        </w:rPr>
        <w:tab/>
      </w:r>
      <w:r w:rsidRPr="002329CC">
        <w:rPr>
          <w:rFonts w:ascii="Times New Roman" w:hAnsi="Times New Roman" w:cs="Times New Roman"/>
          <w:sz w:val="26"/>
          <w:szCs w:val="26"/>
        </w:rPr>
        <w:tab/>
      </w:r>
      <w:r w:rsidRPr="002329CC">
        <w:rPr>
          <w:rFonts w:ascii="Times New Roman" w:hAnsi="Times New Roman" w:cs="Times New Roman"/>
          <w:sz w:val="26"/>
          <w:szCs w:val="26"/>
        </w:rPr>
        <w:tab/>
      </w:r>
      <w:r w:rsidRPr="002329CC">
        <w:rPr>
          <w:rFonts w:ascii="Times New Roman" w:hAnsi="Times New Roman" w:cs="Times New Roman"/>
          <w:sz w:val="26"/>
          <w:szCs w:val="26"/>
        </w:rPr>
        <w:tab/>
      </w:r>
      <w:r w:rsidRPr="002329CC">
        <w:rPr>
          <w:rFonts w:ascii="Times New Roman" w:hAnsi="Times New Roman" w:cs="Times New Roman"/>
          <w:sz w:val="26"/>
          <w:szCs w:val="26"/>
        </w:rPr>
        <w:tab/>
      </w:r>
      <w:r w:rsidRPr="002329CC">
        <w:rPr>
          <w:rFonts w:ascii="Times New Roman" w:hAnsi="Times New Roman" w:cs="Times New Roman"/>
          <w:sz w:val="26"/>
          <w:szCs w:val="26"/>
        </w:rPr>
        <w:tab/>
      </w:r>
      <w:r w:rsidRPr="002329CC">
        <w:rPr>
          <w:rFonts w:ascii="Times New Roman" w:hAnsi="Times New Roman" w:cs="Times New Roman"/>
          <w:sz w:val="26"/>
          <w:szCs w:val="26"/>
        </w:rPr>
        <w:tab/>
        <w:t>Е.Ю.Киршин</w:t>
      </w:r>
    </w:p>
    <w:sectPr w:rsidR="00BB2E7A" w:rsidRPr="002329CC" w:rsidSect="0079033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51B"/>
    <w:multiLevelType w:val="hybridMultilevel"/>
    <w:tmpl w:val="0A96731A"/>
    <w:lvl w:ilvl="0" w:tplc="7332AD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363B36"/>
    <w:multiLevelType w:val="hybridMultilevel"/>
    <w:tmpl w:val="B64286BE"/>
    <w:lvl w:ilvl="0" w:tplc="EFC032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2747DE"/>
    <w:multiLevelType w:val="hybridMultilevel"/>
    <w:tmpl w:val="A4DE894A"/>
    <w:lvl w:ilvl="0" w:tplc="759AF1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0FF1A08"/>
    <w:multiLevelType w:val="hybridMultilevel"/>
    <w:tmpl w:val="6EF2A9E2"/>
    <w:lvl w:ilvl="0" w:tplc="B2C496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EF03F9"/>
    <w:multiLevelType w:val="hybridMultilevel"/>
    <w:tmpl w:val="BE4E27AC"/>
    <w:lvl w:ilvl="0" w:tplc="5C16280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E731240"/>
    <w:multiLevelType w:val="hybridMultilevel"/>
    <w:tmpl w:val="E1563362"/>
    <w:lvl w:ilvl="0" w:tplc="8940EC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E057F4"/>
    <w:multiLevelType w:val="hybridMultilevel"/>
    <w:tmpl w:val="7A0EC858"/>
    <w:lvl w:ilvl="0" w:tplc="0BDC71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27087C"/>
    <w:multiLevelType w:val="hybridMultilevel"/>
    <w:tmpl w:val="2078E8BA"/>
    <w:lvl w:ilvl="0" w:tplc="CD1063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92A4D4C"/>
    <w:multiLevelType w:val="hybridMultilevel"/>
    <w:tmpl w:val="AF7CB650"/>
    <w:lvl w:ilvl="0" w:tplc="853E25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0A07FCC"/>
    <w:multiLevelType w:val="hybridMultilevel"/>
    <w:tmpl w:val="AE7A2DA2"/>
    <w:lvl w:ilvl="0" w:tplc="4008C1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4DF677E"/>
    <w:multiLevelType w:val="hybridMultilevel"/>
    <w:tmpl w:val="8222C8F6"/>
    <w:lvl w:ilvl="0" w:tplc="F56AA7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56E6139"/>
    <w:multiLevelType w:val="hybridMultilevel"/>
    <w:tmpl w:val="B53C6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75EB5"/>
    <w:multiLevelType w:val="hybridMultilevel"/>
    <w:tmpl w:val="4B567AD8"/>
    <w:lvl w:ilvl="0" w:tplc="962EF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6"/>
  </w:num>
  <w:num w:numId="10">
    <w:abstractNumId w:val="9"/>
  </w:num>
  <w:num w:numId="11">
    <w:abstractNumId w:val="7"/>
  </w:num>
  <w:num w:numId="12">
    <w:abstractNumId w:val="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033F"/>
    <w:rsid w:val="00015AB9"/>
    <w:rsid w:val="00026767"/>
    <w:rsid w:val="00031349"/>
    <w:rsid w:val="00066319"/>
    <w:rsid w:val="000776D5"/>
    <w:rsid w:val="000B1577"/>
    <w:rsid w:val="000C3FB2"/>
    <w:rsid w:val="000D3FF1"/>
    <w:rsid w:val="000D5434"/>
    <w:rsid w:val="000E3DFE"/>
    <w:rsid w:val="001052A9"/>
    <w:rsid w:val="00121AFF"/>
    <w:rsid w:val="00150B95"/>
    <w:rsid w:val="001D7B30"/>
    <w:rsid w:val="002121CC"/>
    <w:rsid w:val="002329CC"/>
    <w:rsid w:val="00246C23"/>
    <w:rsid w:val="00247215"/>
    <w:rsid w:val="0027165B"/>
    <w:rsid w:val="00280C5D"/>
    <w:rsid w:val="002D0A4D"/>
    <w:rsid w:val="003B293C"/>
    <w:rsid w:val="003B3EDE"/>
    <w:rsid w:val="003B3FC1"/>
    <w:rsid w:val="003C6BA4"/>
    <w:rsid w:val="003D74E5"/>
    <w:rsid w:val="003E1052"/>
    <w:rsid w:val="003F29BD"/>
    <w:rsid w:val="00430F3B"/>
    <w:rsid w:val="00437C38"/>
    <w:rsid w:val="00543BA6"/>
    <w:rsid w:val="00575437"/>
    <w:rsid w:val="00577683"/>
    <w:rsid w:val="005A62DF"/>
    <w:rsid w:val="005B0DF5"/>
    <w:rsid w:val="005B11D2"/>
    <w:rsid w:val="006B7786"/>
    <w:rsid w:val="006C16CC"/>
    <w:rsid w:val="00741C7F"/>
    <w:rsid w:val="0079033F"/>
    <w:rsid w:val="007A7331"/>
    <w:rsid w:val="007B6467"/>
    <w:rsid w:val="007C523A"/>
    <w:rsid w:val="007D3A69"/>
    <w:rsid w:val="007D7681"/>
    <w:rsid w:val="0083548C"/>
    <w:rsid w:val="00887967"/>
    <w:rsid w:val="008A72AA"/>
    <w:rsid w:val="008C4B72"/>
    <w:rsid w:val="00967FDC"/>
    <w:rsid w:val="00976137"/>
    <w:rsid w:val="00983BFC"/>
    <w:rsid w:val="00985102"/>
    <w:rsid w:val="009C369F"/>
    <w:rsid w:val="009E2DAD"/>
    <w:rsid w:val="00A6712C"/>
    <w:rsid w:val="00A7369E"/>
    <w:rsid w:val="00B60E5F"/>
    <w:rsid w:val="00BB2E7A"/>
    <w:rsid w:val="00C36DDC"/>
    <w:rsid w:val="00C4092A"/>
    <w:rsid w:val="00CC267B"/>
    <w:rsid w:val="00CC2B8E"/>
    <w:rsid w:val="00D05C85"/>
    <w:rsid w:val="00D4385C"/>
    <w:rsid w:val="00D51CFF"/>
    <w:rsid w:val="00DA0B0A"/>
    <w:rsid w:val="00E4365E"/>
    <w:rsid w:val="00E65FB0"/>
    <w:rsid w:val="00ED21B9"/>
    <w:rsid w:val="00F62D22"/>
    <w:rsid w:val="00FB05A8"/>
    <w:rsid w:val="00FE7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1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3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3E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semiHidden/>
    <w:unhideWhenUsed/>
    <w:rsid w:val="002329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2329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232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7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1NMPQb6DODJ+8mUpEEAxmB78QkXJJN5DnbGtlqM/zIU=</DigestValue>
    </Reference>
    <Reference URI="#idOfficeObject" Type="http://www.w3.org/2000/09/xmldsig#Object">
      <DigestMethod Algorithm="http://www.w3.org/2001/04/xmldsig-more#gostr3411"/>
      <DigestValue>g++h+bTTbbfe3E5KpOmBQEUtfsVAa8TJQXMNifeM7fA=</DigestValue>
    </Reference>
  </SignedInfo>
  <SignatureValue>
    Tf3t9BE06QMDUahRTnhZOHP9Bc+ejEEExLQB5LVqAHhQoAr9XohvCGd7rXCdtVzo+wlCSJBN
    IdmpgzL6JWF/4A==
  </SignatureValue>
  <KeyInfo>
    <X509Data>
      <X509Certificate>
          MIIJczCCCSKgAwIBAgIDHnGJMAgGBiqFAwICAzCCAV0xGDAWBgkqhkiG9w0BCQITCVNlcnZl
          ciBDQTEgMB4GCSqGSIb3DQEJARYRdWNfZmtAcm9za2F6bmEucnUxHDAaBgNVBAgMEzc3INCz
          LiDQnNC+0YHQutCy0LAxGjAYBggqhQMDgQMBARIMMDA3NzEwNTY4NzYwMRgwFgYFKoUDZAES
          DTEwNDc3OTcwMTk4MzAxLDAqBgNVBAkMI9GD0LvQuNGG0LAg0JjQu9GM0LjQvdC60LAsINC0
          0L7QvCA3MRUwEwYDVQQHDAzQnNC+0YHQutCy0LAxCzAJBgNVBAYTAlJVMTgwNgYDVQQKDC/Q
          pNC10LTQtdGA0LDQu9GM0L3QvtC1INC60LDQt9C90LDRh9C10LnRgdGC0LLQvjE/MD0GA1UE
          Aww20KPQpiDQpNC10LTQtdGA0LDQu9GM0L3QvtCz0L4g0LrQsNC30L3QsNGH0LXQudGB0YLQ
          stCwMB4XDTE2MTIyOTA3MjI1M1oXDTE4MDMyOTA3MjI1M1owggIpMRowGAYIKoUDA4EDAQES
          DDc0MTAwMDEzMTE4MzEWMBQGBSqFA2QDEgswMjQ1NjkyMTI0OTEiMCAGCSqGSIb3DQEJARYT
          S2F0YXZfaXYuc2RAbWFpbC5ydTELMAkGA1UEBhMCUlUxLjAsBgNVBAgMJdCn0LXQu9GP0LHQ
          uNC90YHQutCw0Y8g0L7QsdC70LDRgdGC0YwxJDAiBgNVBAcMG9Ca0LDRgtCw0LIt0JjQstCw
          0L3QvtCy0YHQujF4MHYGA1UECgxv0KHQvtCx0YDQsNC90LjQtSDQtNC10L/Rg9GC0LDRgtC+
          0LIg0JrQsNGC0LDQsi3QmNCy0LDQvdC+0LLRgdC60L7Qs9C+INC80YPQvdC40YbQuNC/0LDQ
          u9GM0L3QvtCz0L4g0YDQsNC50L7QvdCwMUswSQYDVQQLDELQntGC0LTQtdC7IOKEliA5INCj
          0KTQmiDQv9C+INCn0LXQu9GP0LHQuNC90YHQutC+0Lkg0L7QsdC70LDRgdGC0LgxLDAqBgNV
          BCoMI9Cd0LjQutC+0LvQsNC5INCS0LjQutGC0L7RgNC+0LLQuNGHMRcwFQYDVQQEDA7QoNGD
          0LTQsNC60L7QsjEhMB8GA1UEDAwY0J/RgNC10LTRgdC10LTQsNGC0LXQu9GMMTswOQYDVQQD
          DDLQoNGD0LTQsNC60L7QsiDQndC40LrQvtC70LDQuSDQktC40LrRgtC+0YDQvtCy0LjRhzBj
          MBwGBiqFAwICEzASBgcqhQMCAiQABgcqhQMCAh4BA0MABEDy58F+VIFrGK6QPrdIlTcjUx6X
          nmNaZ3yfkZac0e+uodLC852XgdKlqW8MxQiB/ff1iHygenK2VB/E4SZzfs0Mo4IE9zCCBPMw
          DAYDVR0TAQH/BAIwADAdBgNVHSAEFjAUMAgGBiqFA2RxATAIBgYqhQNkcQIwPgYDVR0RBDcw
          NaATBgNVBAygDBMKMTIyMjE1MDczOaAbBgoqhQMDPZ7XNgEFoA0TCzAxNjkzMDAwMzE2hgEw
          MDYGBSqFA2RvBC0MKyLQmtGA0LjQv9GC0L7Qn9GA0L4gQ1NQIiAo0LLQtdGA0YHQuNGPIDMu
          NikwggFhBgUqhQNkcASCAVYwggFSDEQi0JrRgNC40L/RgtC+0J/RgNC+IENTUCIgKNCy0LXR
          gNGB0LjRjyAzLjYpICjQuNGB0L/QvtC70L3QtdC90LjQtSAyKQxoItCf0YDQvtCz0YDQsNC8
          0LzQvdC+LdCw0L/Qv9Cw0YDQsNGC0L3Ri9C5INC60L7QvNC/0LvQtdC60YEgItCu0L3QuNGB
          0LXRgNGCLdCT0J7QodCiIi4g0JLQtdGA0YHQuNGPIDIuMSIMT9Ch0LXRgNGC0LjRhNC40LrQ
          sNGCINGB0L7QvtGC0LLQtdGC0YHRgtCy0LjRjyDihJYg0KHQpC8xMjQtMjczOCDQvtGCIDAx
          LjA3LjIwMTUMT9Ch0LXRgNGC0LjRhNC40LrQsNGCINGB0L7QvtGC0LLQtdGC0YHRgtCy0LjR
          jyDihJYg0KHQpC8xMjgtMjg3OCDQvtGCIDIwLjA2LjIwMTYwDgYDVR0PAQH/BAQDAgPoMIGX
          BgNVHSUEgY8wgYwGCCsGAQUFBwMCBg4qhQMDPZ7XNgEGAwQBAQYOKoUDAz2e1zYBBgMEAQIG
          DiqFAwM9ntc2AQYDBAEDBg4qhQMDPZ7XNgEGAwQBBAYJKoUDA4F7BQIBBgkqhQMDgXsFAgIG
          CSqFAwOBewUCAwYJKoUDA4F7BQIEBgkqhQMDgXsFAgUGCSqFAwOBewUCBjArBgNVHRAEJDAi
          gA8yMDE2MTIyODA5MTEyN1qBDzIwMTgwMzI4MDkxMTI3WjCCAY8GA1UdIwSCAYYwggGCgBSe
          cQ4P2rQBKF8/4suPZRWXAkeMq6GCAWWkggFhMIIBXTEYMBYGCSqGSIb3DQEJAhMJU2VydmVy
          IENBMSAwHgYJKoZIhvcNAQkBFhF1Y19ma0Byb3NrYXpuYS5ydTEcMBoGA1UECAwTNzcg0LMu
          INCc0L7RgdC60LLQsDEaMBgGCCqFAwOBAwEBEgwwMDc3MTA1Njg3NjAxGDAWBgUqhQNkARIN
          MTA0Nzc5NzAxOTgzMDEsMCoGA1UECQwj0YPQu9C40YbQsCDQmNC70YzQuNC90LrQsCwg0LTQ
          vtC8IDcxFTATBgNVBAcMDNCc0L7RgdC60LLQsDELMAkGA1UEBhMCUlUxODA2BgNVBAoML9Ck
          0LXQtNC10YDQsNC70YzQvdC+0LUg0LrQsNC30L3QsNGH0LXQudGB0YLQstC+MT8wPQYDVQQD
          DDbQo9CmINCk0LXQtNC10YDQsNC70YzQvdC+0LPQviDQutCw0LfQvdCw0YfQtdC50YHRgtCy
          0LCCAQEwXgYDVR0fBFcwVTApoCegJYYjaHR0cDovL2NybC5yb3NrYXpuYS5ydS9jcmwvZmsw
          MS5jcmwwKKAmoCSGImh0dHA6Ly9jcmwuZnNmay5sb2NhbC9jcmwvZmswMS5jcmwwHQYDVR0O
          BBYEFOQ3fPNgglZnXGD8X56xAK90XOSHMAgGBiqFAwICAwNBAIVh/5rRbE/ANDnmEGrAzGge
          SbNQJ7cmnDB8rXgDUFRVLnx07fr1Y7mErxhv6DsvRCI6Xt7TvKGop1gOjwx3Wec=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Rd7g/0egcyf4mcgZhdDxG6PX26c=</DigestValue>
      </Reference>
      <Reference URI="/word/document.xml?ContentType=application/vnd.openxmlformats-officedocument.wordprocessingml.document.main+xml">
        <DigestMethod Algorithm="http://www.w3.org/2000/09/xmldsig#sha1"/>
        <DigestValue>OneR3HXFv2W5ZvPSDEOAXVy93+I=</DigestValue>
      </Reference>
      <Reference URI="/word/fontTable.xml?ContentType=application/vnd.openxmlformats-officedocument.wordprocessingml.fontTable+xml">
        <DigestMethod Algorithm="http://www.w3.org/2000/09/xmldsig#sha1"/>
        <DigestValue>g018tYS7NFKAYWuRHWiHkA30GCo=</DigestValue>
      </Reference>
      <Reference URI="/word/media/image1.jpeg?ContentType=image/jpeg">
        <DigestMethod Algorithm="http://www.w3.org/2000/09/xmldsig#sha1"/>
        <DigestValue>+Uaxb4u6abQzUh/Ouo0e/HP48sY=</DigestValue>
      </Reference>
      <Reference URI="/word/numbering.xml?ContentType=application/vnd.openxmlformats-officedocument.wordprocessingml.numbering+xml">
        <DigestMethod Algorithm="http://www.w3.org/2000/09/xmldsig#sha1"/>
        <DigestValue>nl8UEj3yrlMWG6KH8plYK78P1rY=</DigestValue>
      </Reference>
      <Reference URI="/word/settings.xml?ContentType=application/vnd.openxmlformats-officedocument.wordprocessingml.settings+xml">
        <DigestMethod Algorithm="http://www.w3.org/2000/09/xmldsig#sha1"/>
        <DigestValue>yPtJsuJ71wFejDp7J0Vm1Dbt7XM=</DigestValue>
      </Reference>
      <Reference URI="/word/styles.xml?ContentType=application/vnd.openxmlformats-officedocument.wordprocessingml.styles+xml">
        <DigestMethod Algorithm="http://www.w3.org/2000/09/xmldsig#sha1"/>
        <DigestValue>VcgOoOqbJsiVCHLoG/l7ZJIEjRE=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h7h2OfZA02bH56Om1uGsSL4JZmg=</DigestValue>
      </Reference>
    </Manifest>
    <SignatureProperties>
      <SignatureProperty Id="idSignatureTime" Target="#idPackageSignature">
        <mdssi:SignatureTime>
          <mdssi:Format>YYYY-MM-DDThh:mm:ssTZD</mdssi:Format>
          <mdssi:Value>2017-10-05T05:38:39Z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5E8DA-1281-4096-B861-A75E78E4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OPribytova</dc:creator>
  <cp:keywords/>
  <dc:description/>
  <cp:lastModifiedBy>sobdep2</cp:lastModifiedBy>
  <cp:revision>24</cp:revision>
  <cp:lastPrinted>2017-09-21T07:57:00Z</cp:lastPrinted>
  <dcterms:created xsi:type="dcterms:W3CDTF">2017-07-07T08:46:00Z</dcterms:created>
  <dcterms:modified xsi:type="dcterms:W3CDTF">2017-10-05T05:28:00Z</dcterms:modified>
</cp:coreProperties>
</file>